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hint="default" w:asciiTheme="minorHAnsi" w:hAnsiTheme="minorHAnsi" w:cstheme="minorHAnsi"/>
          <w:b/>
          <w:bCs/>
          <w:sz w:val="22"/>
          <w:szCs w:val="22"/>
          <w:u w:val="single"/>
          <w:lang w:val="es-MX"/>
        </w:rPr>
      </w:pPr>
      <w:r>
        <w:rPr>
          <w:rFonts w:hint="default" w:asciiTheme="minorHAnsi" w:hAnsiTheme="minorHAnsi" w:cstheme="minorHAnsi"/>
          <w:b/>
          <w:bCs/>
          <w:sz w:val="22"/>
          <w:szCs w:val="22"/>
          <w:u w:val="single"/>
          <w:lang w:val="es-MX"/>
        </w:rPr>
        <w:t>ORDENANZA N° 7183/2021</w:t>
      </w:r>
    </w:p>
    <w:p>
      <w:pPr>
        <w:wordWrap/>
        <w:jc w:val="right"/>
        <w:rPr>
          <w:rFonts w:hint="default" w:asciiTheme="minorHAnsi" w:hAnsiTheme="minorHAnsi" w:cstheme="minorHAnsi"/>
          <w:b/>
          <w:bCs/>
          <w:sz w:val="22"/>
          <w:szCs w:val="22"/>
          <w:u w:val="single"/>
          <w:lang w:val="es-MX"/>
        </w:rPr>
      </w:pPr>
    </w:p>
    <w:p>
      <w:pPr>
        <w:wordWrap/>
        <w:jc w:val="left"/>
        <w:rPr>
          <w:rFonts w:hint="default" w:asciiTheme="minorHAnsi" w:hAnsiTheme="minorHAnsi" w:cstheme="minorHAnsi"/>
          <w:b/>
          <w:bCs/>
          <w:sz w:val="22"/>
          <w:szCs w:val="22"/>
          <w:u w:val="single"/>
          <w:lang w:val="es-MX"/>
        </w:rPr>
      </w:pPr>
      <w:r>
        <w:rPr>
          <w:rFonts w:hint="default" w:asciiTheme="minorHAnsi" w:hAnsiTheme="minorHAnsi" w:cstheme="minorHAnsi"/>
          <w:b/>
          <w:bCs/>
          <w:sz w:val="22"/>
          <w:szCs w:val="22"/>
          <w:u w:val="single"/>
          <w:lang w:val="es-MX"/>
        </w:rPr>
        <w:t>VISTO:</w:t>
      </w:r>
    </w:p>
    <w:p>
      <w:pPr>
        <w:wordWrap/>
        <w:jc w:val="left"/>
        <w:rPr>
          <w:rFonts w:hint="default" w:asciiTheme="minorHAnsi" w:hAnsiTheme="minorHAnsi" w:cstheme="minorHAnsi"/>
          <w:b/>
          <w:bCs/>
          <w:sz w:val="22"/>
          <w:szCs w:val="22"/>
          <w:u w:val="single"/>
          <w:lang w:val="es-MX"/>
        </w:rPr>
      </w:pPr>
    </w:p>
    <w:p>
      <w:pPr>
        <w:ind w:right="-220"/>
        <w:jc w:val="both"/>
        <w:rPr>
          <w:rFonts w:ascii="Calibri" w:hAnsi="Calibri" w:eastAsia="Calibri" w:cs="Calibri"/>
          <w:b w:val="0"/>
          <w:bCs/>
          <w:sz w:val="22"/>
          <w:szCs w:val="22"/>
        </w:rPr>
      </w:pPr>
      <w:r>
        <w:rPr>
          <w:rFonts w:ascii="Calibri" w:hAnsi="Calibri" w:eastAsia="Calibri" w:cs="Calibri"/>
          <w:b w:val="0"/>
          <w:bCs/>
          <w:sz w:val="22"/>
          <w:szCs w:val="22"/>
        </w:rPr>
        <w:t>El Expediente N° 2021-000116/H1-GC , caratulado: Bloque Frente Cambia Mendoza</w:t>
      </w:r>
      <w:r>
        <w:rPr>
          <w:rFonts w:hint="default" w:ascii="Calibri" w:hAnsi="Calibri" w:eastAsia="Calibri" w:cs="Calibri"/>
          <w:b w:val="0"/>
          <w:bCs/>
          <w:sz w:val="22"/>
          <w:szCs w:val="22"/>
          <w:lang w:val="es-MX"/>
        </w:rPr>
        <w:t xml:space="preserve"> -</w:t>
      </w:r>
      <w:r>
        <w:rPr>
          <w:rFonts w:ascii="Calibri" w:hAnsi="Calibri" w:eastAsia="Calibri" w:cs="Calibri"/>
          <w:b w:val="0"/>
          <w:bCs/>
          <w:sz w:val="22"/>
          <w:szCs w:val="22"/>
        </w:rPr>
        <w:t xml:space="preserve"> Conc</w:t>
      </w:r>
      <w:r>
        <w:rPr>
          <w:rFonts w:hint="default" w:ascii="Calibri" w:hAnsi="Calibri" w:eastAsia="Calibri" w:cs="Calibri"/>
          <w:b w:val="0"/>
          <w:bCs/>
          <w:sz w:val="22"/>
          <w:szCs w:val="22"/>
          <w:lang w:val="es-MX"/>
        </w:rPr>
        <w:t>.</w:t>
      </w:r>
      <w:r>
        <w:rPr>
          <w:rFonts w:ascii="Calibri" w:hAnsi="Calibri" w:eastAsia="Calibri" w:cs="Calibri"/>
          <w:b w:val="0"/>
          <w:bCs/>
          <w:sz w:val="22"/>
          <w:szCs w:val="22"/>
        </w:rPr>
        <w:t xml:space="preserve"> Leonardo Mastrangelo </w:t>
      </w:r>
      <w:r>
        <w:rPr>
          <w:rFonts w:hint="default" w:ascii="Calibri" w:hAnsi="Calibri" w:eastAsia="Calibri" w:cs="Calibri"/>
          <w:b w:val="0"/>
          <w:bCs/>
          <w:sz w:val="22"/>
          <w:szCs w:val="22"/>
          <w:lang w:val="es-MX"/>
        </w:rPr>
        <w:t xml:space="preserve">- </w:t>
      </w:r>
      <w:r>
        <w:rPr>
          <w:rFonts w:ascii="Calibri" w:hAnsi="Calibri" w:eastAsia="Calibri" w:cs="Calibri"/>
          <w:b w:val="0"/>
          <w:bCs/>
          <w:sz w:val="22"/>
          <w:szCs w:val="22"/>
        </w:rPr>
        <w:t>E/ PROYECTO JÓVENES DESTACADOS Y DESTACADAS;   y</w:t>
      </w:r>
    </w:p>
    <w:p>
      <w:pPr>
        <w:ind w:left="120" w:right="-220"/>
        <w:jc w:val="both"/>
        <w:rPr>
          <w:rFonts w:ascii="Calibri" w:hAnsi="Calibri" w:eastAsia="Calibri" w:cs="Calibri"/>
          <w:b w:val="0"/>
          <w:bCs/>
          <w:sz w:val="22"/>
          <w:szCs w:val="22"/>
        </w:rPr>
      </w:pPr>
      <w:r>
        <w:rPr>
          <w:rFonts w:ascii="Calibri" w:hAnsi="Calibri" w:eastAsia="Calibri" w:cs="Calibri"/>
          <w:b w:val="0"/>
          <w:bCs/>
          <w:sz w:val="22"/>
          <w:szCs w:val="22"/>
        </w:rPr>
        <w:t xml:space="preserve"> </w:t>
      </w:r>
    </w:p>
    <w:p>
      <w:pPr>
        <w:ind w:right="-220"/>
        <w:jc w:val="both"/>
        <w:rPr>
          <w:rFonts w:hint="default" w:ascii="Calibri" w:hAnsi="Calibri" w:eastAsia="Calibri" w:cs="Calibri"/>
          <w:b/>
          <w:bCs w:val="0"/>
          <w:sz w:val="22"/>
          <w:szCs w:val="22"/>
          <w:u w:val="single"/>
          <w:lang w:val="es-MX"/>
        </w:rPr>
      </w:pPr>
      <w:r>
        <w:rPr>
          <w:rFonts w:ascii="Calibri" w:hAnsi="Calibri" w:eastAsia="Calibri" w:cs="Calibri"/>
          <w:b/>
          <w:bCs w:val="0"/>
          <w:sz w:val="22"/>
          <w:szCs w:val="22"/>
          <w:u w:val="single"/>
        </w:rPr>
        <w:t>CONSIDERANDO</w:t>
      </w:r>
      <w:r>
        <w:rPr>
          <w:rFonts w:hint="default" w:ascii="Calibri" w:hAnsi="Calibri" w:eastAsia="Calibri" w:cs="Calibri"/>
          <w:b/>
          <w:bCs w:val="0"/>
          <w:sz w:val="22"/>
          <w:szCs w:val="22"/>
          <w:u w:val="single"/>
          <w:lang w:val="es-MX"/>
        </w:rPr>
        <w:t>:</w:t>
      </w:r>
    </w:p>
    <w:p>
      <w:pPr>
        <w:ind w:left="120" w:right="-220"/>
        <w:jc w:val="both"/>
        <w:rPr>
          <w:rFonts w:ascii="Calibri" w:hAnsi="Calibri" w:eastAsia="Calibri" w:cs="Calibri"/>
          <w:b w:val="0"/>
          <w:bCs/>
          <w:sz w:val="22"/>
          <w:szCs w:val="22"/>
        </w:rPr>
      </w:pPr>
      <w:r>
        <w:rPr>
          <w:rFonts w:ascii="Calibri" w:hAnsi="Calibri" w:eastAsia="Calibri" w:cs="Calibri"/>
          <w:b w:val="0"/>
          <w:bCs/>
          <w:sz w:val="22"/>
          <w:szCs w:val="22"/>
        </w:rPr>
        <w:t xml:space="preserve"> </w:t>
      </w:r>
    </w:p>
    <w:p>
      <w:pPr>
        <w:ind w:right="-220"/>
        <w:jc w:val="both"/>
        <w:rPr>
          <w:rFonts w:ascii="Calibri" w:hAnsi="Calibri" w:eastAsia="Calibri" w:cs="Calibri"/>
          <w:b w:val="0"/>
          <w:bCs/>
          <w:sz w:val="22"/>
          <w:szCs w:val="22"/>
        </w:rPr>
      </w:pPr>
      <w:r>
        <w:rPr>
          <w:rFonts w:ascii="Calibri" w:hAnsi="Calibri" w:eastAsia="Calibri" w:cs="Calibri"/>
          <w:b w:val="0"/>
          <w:bCs/>
          <w:sz w:val="22"/>
          <w:szCs w:val="22"/>
        </w:rPr>
        <w:t>Que por la presente se eleva este proyecto de ordenanza destinado a crear, en el ámbito del Departamento de Godoy Cruz, la distinción al joven destacado y a la joven destacada. Otorgando reconocimiento a jóvenes de 15 a 30 años, en virtud a su aporte al crecimiento de la comunidad, por el rol social que han cumplido o cumplen dentro de distintas disciplinas.</w:t>
      </w:r>
    </w:p>
    <w:p>
      <w:pPr>
        <w:ind w:left="120" w:right="-220"/>
        <w:jc w:val="both"/>
        <w:rPr>
          <w:rFonts w:ascii="Calibri" w:hAnsi="Calibri" w:eastAsia="Calibri" w:cs="Calibri"/>
          <w:b w:val="0"/>
          <w:bCs/>
          <w:sz w:val="22"/>
          <w:szCs w:val="22"/>
        </w:rPr>
      </w:pPr>
      <w:r>
        <w:rPr>
          <w:rFonts w:ascii="Calibri" w:hAnsi="Calibri" w:eastAsia="Calibri" w:cs="Calibri"/>
          <w:b w:val="0"/>
          <w:bCs/>
          <w:sz w:val="22"/>
          <w:szCs w:val="22"/>
        </w:rPr>
        <w:t xml:space="preserve"> </w:t>
      </w:r>
    </w:p>
    <w:p>
      <w:pPr>
        <w:ind w:right="-220"/>
        <w:jc w:val="both"/>
        <w:rPr>
          <w:rFonts w:ascii="Calibri" w:hAnsi="Calibri" w:eastAsia="Calibri" w:cs="Calibri"/>
          <w:b w:val="0"/>
          <w:bCs/>
          <w:sz w:val="22"/>
          <w:szCs w:val="22"/>
        </w:rPr>
      </w:pPr>
      <w:r>
        <w:rPr>
          <w:rFonts w:ascii="Calibri" w:hAnsi="Calibri" w:eastAsia="Calibri" w:cs="Calibri"/>
          <w:b w:val="0"/>
          <w:bCs/>
          <w:sz w:val="22"/>
          <w:szCs w:val="22"/>
        </w:rPr>
        <w:t xml:space="preserve">Que la ciudad de Godoy Cruz cuenta con una población estimada, proyectada según la DEIE de 205.000 habitantes, de los y las cuales 55.000 corresponden al rango etario de adolescentes y jóvenes adultos y adultas , de entre 13 a 30 años. </w:t>
      </w:r>
    </w:p>
    <w:p>
      <w:pPr>
        <w:ind w:right="-220"/>
        <w:jc w:val="both"/>
        <w:rPr>
          <w:rFonts w:ascii="Calibri" w:hAnsi="Calibri" w:eastAsia="Calibri" w:cs="Calibri"/>
          <w:b w:val="0"/>
          <w:bCs/>
          <w:sz w:val="22"/>
          <w:szCs w:val="22"/>
        </w:rPr>
      </w:pPr>
    </w:p>
    <w:p>
      <w:pPr>
        <w:ind w:right="-220"/>
        <w:jc w:val="both"/>
        <w:rPr>
          <w:rFonts w:ascii="Calibri" w:hAnsi="Calibri" w:eastAsia="Calibri" w:cs="Calibri"/>
          <w:b w:val="0"/>
          <w:bCs/>
          <w:sz w:val="22"/>
          <w:szCs w:val="22"/>
        </w:rPr>
      </w:pPr>
      <w:r>
        <w:rPr>
          <w:rFonts w:ascii="Calibri" w:hAnsi="Calibri" w:eastAsia="Calibri" w:cs="Calibri"/>
          <w:b w:val="0"/>
          <w:bCs/>
          <w:sz w:val="22"/>
          <w:szCs w:val="22"/>
        </w:rPr>
        <w:t>Que las juventudes son un grupo estratégico en los procesos económicos y sociales, por lo tanto, la visibilización de la juventud reviste un carácter de suma importancia para el crecimiento de nuestro país.</w:t>
      </w:r>
    </w:p>
    <w:p>
      <w:pPr>
        <w:ind w:left="120" w:right="-220"/>
        <w:jc w:val="both"/>
        <w:rPr>
          <w:rFonts w:ascii="Calibri" w:hAnsi="Calibri" w:eastAsia="Calibri" w:cs="Calibri"/>
          <w:b w:val="0"/>
          <w:bCs/>
          <w:sz w:val="22"/>
          <w:szCs w:val="22"/>
        </w:rPr>
      </w:pPr>
      <w:r>
        <w:rPr>
          <w:rFonts w:ascii="Calibri" w:hAnsi="Calibri" w:eastAsia="Calibri" w:cs="Calibri"/>
          <w:b w:val="0"/>
          <w:bCs/>
          <w:sz w:val="22"/>
          <w:szCs w:val="22"/>
        </w:rPr>
        <w:t xml:space="preserve"> </w:t>
      </w:r>
    </w:p>
    <w:p>
      <w:pPr>
        <w:ind w:right="-220"/>
        <w:jc w:val="both"/>
        <w:rPr>
          <w:rFonts w:hint="default" w:ascii="Calibri" w:hAnsi="Calibri" w:eastAsia="Calibri" w:cs="Calibri"/>
          <w:b w:val="0"/>
          <w:bCs/>
          <w:sz w:val="22"/>
          <w:szCs w:val="22"/>
          <w:lang w:val="es-MX"/>
        </w:rPr>
      </w:pPr>
      <w:r>
        <w:rPr>
          <w:rFonts w:ascii="Calibri" w:hAnsi="Calibri" w:eastAsia="Calibri" w:cs="Calibri"/>
          <w:b w:val="0"/>
          <w:bCs/>
          <w:sz w:val="22"/>
          <w:szCs w:val="22"/>
        </w:rPr>
        <w:t>Que el ODS número 11 hace referencia a las ciudades y comunidades sostenibles, donde la participación de la comunidad toda, y especialmente de las juventudes, es fundamental para lograrlo</w:t>
      </w:r>
      <w:r>
        <w:rPr>
          <w:rFonts w:hint="default" w:ascii="Calibri" w:hAnsi="Calibri" w:eastAsia="Calibri" w:cs="Calibri"/>
          <w:b w:val="0"/>
          <w:bCs/>
          <w:sz w:val="22"/>
          <w:szCs w:val="22"/>
          <w:lang w:val="es-MX"/>
        </w:rPr>
        <w:t>.</w:t>
      </w:r>
    </w:p>
    <w:p>
      <w:pPr>
        <w:ind w:left="120" w:right="-220"/>
        <w:jc w:val="both"/>
        <w:rPr>
          <w:rFonts w:ascii="Calibri" w:hAnsi="Calibri" w:eastAsia="Calibri" w:cs="Calibri"/>
          <w:b w:val="0"/>
          <w:bCs/>
          <w:sz w:val="22"/>
          <w:szCs w:val="22"/>
        </w:rPr>
      </w:pPr>
      <w:r>
        <w:rPr>
          <w:rFonts w:ascii="Calibri" w:hAnsi="Calibri" w:eastAsia="Calibri" w:cs="Calibri"/>
          <w:b w:val="0"/>
          <w:bCs/>
          <w:sz w:val="22"/>
          <w:szCs w:val="22"/>
        </w:rPr>
        <w:t xml:space="preserve"> </w:t>
      </w:r>
    </w:p>
    <w:p>
      <w:pPr>
        <w:ind w:right="-220"/>
        <w:jc w:val="both"/>
        <w:rPr>
          <w:rFonts w:ascii="Calibri" w:hAnsi="Calibri" w:eastAsia="Calibri" w:cs="Calibri"/>
          <w:b w:val="0"/>
          <w:bCs/>
          <w:sz w:val="22"/>
          <w:szCs w:val="22"/>
        </w:rPr>
      </w:pPr>
      <w:r>
        <w:rPr>
          <w:rFonts w:ascii="Calibri" w:hAnsi="Calibri" w:eastAsia="Calibri" w:cs="Calibri"/>
          <w:b w:val="0"/>
          <w:bCs/>
          <w:sz w:val="22"/>
          <w:szCs w:val="22"/>
        </w:rPr>
        <w:t>Que Godoy Cruz es miembro de la Asociación Internacional de Ciudades Educadoras, y este proyecto se nutre del artículo 10 de su Carta la cual estipula que “el gobierno municipal deberá dotar a la ciudad de los espacios, equipamientos y servicios públicos adecuados al desarrollo personal, social, moral y cultural de todos sus habitantes, con especial atención a la infancia y la juventud”.</w:t>
      </w:r>
    </w:p>
    <w:p>
      <w:pPr>
        <w:ind w:left="120" w:right="-220"/>
        <w:jc w:val="both"/>
        <w:rPr>
          <w:rFonts w:ascii="Calibri" w:hAnsi="Calibri" w:eastAsia="Calibri" w:cs="Calibri"/>
          <w:b w:val="0"/>
          <w:bCs/>
          <w:sz w:val="22"/>
          <w:szCs w:val="22"/>
        </w:rPr>
      </w:pPr>
      <w:r>
        <w:rPr>
          <w:rFonts w:ascii="Calibri" w:hAnsi="Calibri" w:eastAsia="Calibri" w:cs="Calibri"/>
          <w:b w:val="0"/>
          <w:bCs/>
          <w:sz w:val="22"/>
          <w:szCs w:val="22"/>
        </w:rPr>
        <w:t xml:space="preserve"> </w:t>
      </w:r>
    </w:p>
    <w:p>
      <w:pPr>
        <w:ind w:right="-220"/>
        <w:jc w:val="both"/>
        <w:rPr>
          <w:rFonts w:ascii="Calibri" w:hAnsi="Calibri" w:eastAsia="Calibri" w:cs="Calibri"/>
          <w:b w:val="0"/>
          <w:bCs/>
          <w:sz w:val="22"/>
          <w:szCs w:val="22"/>
        </w:rPr>
      </w:pPr>
      <w:r>
        <w:rPr>
          <w:rFonts w:ascii="Calibri" w:hAnsi="Calibri" w:eastAsia="Calibri" w:cs="Calibri"/>
          <w:b w:val="0"/>
          <w:bCs/>
          <w:sz w:val="22"/>
          <w:szCs w:val="22"/>
        </w:rPr>
        <w:t>Que los y las jóvenes han sido y son vistos, como los encargados y encargadas de realizar el futuro: “Aquellos adultos del futuro que tendrían que cumplir con ciertas obligaciones institucionales” (Saintout, 2006). Pero comprender que son, ante todo, una construcción social e histórica, ubica al sujeto y sujeta joven principalmente en el presente, en el tiempo verbal donde sucede la acción: los y las jóvenes son hoy.</w:t>
      </w:r>
    </w:p>
    <w:p>
      <w:pPr>
        <w:ind w:left="120" w:right="-220"/>
        <w:jc w:val="both"/>
        <w:rPr>
          <w:rFonts w:ascii="Calibri" w:hAnsi="Calibri" w:eastAsia="Calibri" w:cs="Calibri"/>
          <w:b w:val="0"/>
          <w:bCs/>
          <w:sz w:val="22"/>
          <w:szCs w:val="22"/>
        </w:rPr>
      </w:pPr>
      <w:r>
        <w:rPr>
          <w:rFonts w:ascii="Calibri" w:hAnsi="Calibri" w:eastAsia="Calibri" w:cs="Calibri"/>
          <w:b w:val="0"/>
          <w:bCs/>
          <w:sz w:val="22"/>
          <w:szCs w:val="22"/>
        </w:rPr>
        <w:t xml:space="preserve"> </w:t>
      </w:r>
    </w:p>
    <w:p>
      <w:pPr>
        <w:ind w:right="-220"/>
        <w:jc w:val="both"/>
        <w:rPr>
          <w:rFonts w:ascii="Calibri" w:hAnsi="Calibri" w:eastAsia="Calibri" w:cs="Calibri"/>
          <w:b w:val="0"/>
          <w:bCs/>
          <w:sz w:val="22"/>
          <w:szCs w:val="22"/>
        </w:rPr>
      </w:pPr>
      <w:r>
        <w:rPr>
          <w:rFonts w:ascii="Calibri" w:hAnsi="Calibri" w:eastAsia="Calibri" w:cs="Calibri"/>
          <w:b w:val="0"/>
          <w:bCs/>
          <w:sz w:val="22"/>
          <w:szCs w:val="22"/>
        </w:rPr>
        <w:t>Que estos actores y estas actrices son la fuerza necesaria para impulsar el progreso en toda la agenda global en pos de los Objetivos de Desarrollo Sostenible, forjar sociedades más inclusivas, vibrantes y enfrentar los numerosos desafíos que encara el planeta, como el hambre, la injusticia y el daño medioambiental.</w:t>
      </w:r>
    </w:p>
    <w:p>
      <w:pPr>
        <w:ind w:left="120" w:right="-220"/>
        <w:jc w:val="both"/>
        <w:rPr>
          <w:rFonts w:ascii="Calibri" w:hAnsi="Calibri" w:eastAsia="Calibri" w:cs="Calibri"/>
          <w:b w:val="0"/>
          <w:bCs/>
          <w:sz w:val="22"/>
          <w:szCs w:val="22"/>
        </w:rPr>
      </w:pPr>
      <w:r>
        <w:rPr>
          <w:rFonts w:ascii="Calibri" w:hAnsi="Calibri" w:eastAsia="Calibri" w:cs="Calibri"/>
          <w:b w:val="0"/>
          <w:bCs/>
          <w:sz w:val="22"/>
          <w:szCs w:val="22"/>
        </w:rPr>
        <w:t xml:space="preserve"> </w:t>
      </w:r>
    </w:p>
    <w:p>
      <w:pPr>
        <w:ind w:right="-220"/>
        <w:jc w:val="both"/>
        <w:rPr>
          <w:rFonts w:ascii="Calibri" w:hAnsi="Calibri" w:eastAsia="Calibri" w:cs="Calibri"/>
          <w:b w:val="0"/>
          <w:bCs/>
          <w:sz w:val="22"/>
          <w:szCs w:val="22"/>
        </w:rPr>
      </w:pPr>
      <w:r>
        <w:rPr>
          <w:rFonts w:ascii="Calibri" w:hAnsi="Calibri" w:eastAsia="Calibri" w:cs="Calibri"/>
          <w:b w:val="0"/>
          <w:bCs/>
          <w:sz w:val="22"/>
          <w:szCs w:val="22"/>
        </w:rPr>
        <w:t>Que es necesario incentivar el protagonismo en la juventud, para aportar en un progreso constante en nuestra sociedad, la participación de las juventudes han ayudado al diseño, implementación y evaluación de las políticas públicas desde los diferentes espacios de interacción, con el fin de favorecer y facilitar el conocimiento y reconocimientos de las distintas realidades, con mayor inclusión.</w:t>
      </w:r>
    </w:p>
    <w:p>
      <w:pPr>
        <w:ind w:left="120" w:right="-220"/>
        <w:jc w:val="both"/>
        <w:rPr>
          <w:rFonts w:ascii="Calibri" w:hAnsi="Calibri" w:eastAsia="Calibri" w:cs="Calibri"/>
          <w:b w:val="0"/>
          <w:bCs/>
          <w:sz w:val="22"/>
          <w:szCs w:val="22"/>
        </w:rPr>
      </w:pPr>
    </w:p>
    <w:p>
      <w:pPr>
        <w:ind w:left="120" w:right="-220"/>
        <w:jc w:val="both"/>
        <w:rPr>
          <w:rFonts w:ascii="Calibri" w:hAnsi="Calibri" w:eastAsia="Calibri" w:cs="Calibri"/>
          <w:b w:val="0"/>
          <w:bCs/>
          <w:sz w:val="22"/>
          <w:szCs w:val="22"/>
        </w:rPr>
      </w:pPr>
    </w:p>
    <w:p>
      <w:pPr>
        <w:wordWrap w:val="0"/>
        <w:ind w:left="120" w:right="-220"/>
        <w:jc w:val="right"/>
        <w:rPr>
          <w:rFonts w:hint="default" w:ascii="Calibri" w:hAnsi="Calibri" w:eastAsia="Calibri" w:cs="Calibri"/>
          <w:b/>
          <w:bCs w:val="0"/>
          <w:sz w:val="22"/>
          <w:szCs w:val="22"/>
          <w:u w:val="single"/>
          <w:lang w:val="es-MX"/>
        </w:rPr>
      </w:pPr>
      <w:r>
        <w:rPr>
          <w:rFonts w:hint="default" w:ascii="Calibri" w:hAnsi="Calibri" w:eastAsia="Calibri" w:cs="Calibri"/>
          <w:b/>
          <w:bCs w:val="0"/>
          <w:sz w:val="22"/>
          <w:szCs w:val="22"/>
          <w:u w:val="single"/>
          <w:lang w:val="es-MX"/>
        </w:rPr>
        <w:t>HOJA N° 02</w:t>
      </w:r>
    </w:p>
    <w:p>
      <w:pPr>
        <w:wordWrap w:val="0"/>
        <w:ind w:left="120" w:right="-220"/>
        <w:jc w:val="right"/>
        <w:rPr>
          <w:rFonts w:hint="default" w:ascii="Calibri" w:hAnsi="Calibri" w:eastAsia="Calibri" w:cs="Calibri"/>
          <w:b/>
          <w:bCs w:val="0"/>
          <w:sz w:val="22"/>
          <w:szCs w:val="22"/>
          <w:u w:val="single"/>
          <w:lang w:val="es-MX"/>
        </w:rPr>
      </w:pPr>
      <w:r>
        <w:rPr>
          <w:rFonts w:hint="default" w:ascii="Calibri" w:hAnsi="Calibri" w:eastAsia="Calibri" w:cs="Calibri"/>
          <w:b/>
          <w:bCs w:val="0"/>
          <w:sz w:val="22"/>
          <w:szCs w:val="22"/>
          <w:u w:val="single"/>
          <w:lang w:val="es-MX"/>
        </w:rPr>
        <w:t>ORDENANZA N° 7183/2021</w:t>
      </w:r>
    </w:p>
    <w:p>
      <w:pPr>
        <w:wordWrap/>
        <w:ind w:left="120" w:right="-220"/>
        <w:jc w:val="right"/>
        <w:rPr>
          <w:rFonts w:hint="default" w:ascii="Calibri" w:hAnsi="Calibri" w:eastAsia="Calibri" w:cs="Calibri"/>
          <w:b/>
          <w:bCs w:val="0"/>
          <w:sz w:val="22"/>
          <w:szCs w:val="22"/>
          <w:u w:val="single"/>
          <w:lang w:val="es-MX"/>
        </w:rPr>
      </w:pPr>
    </w:p>
    <w:p>
      <w:pPr>
        <w:ind w:left="120" w:right="-220"/>
        <w:jc w:val="both"/>
        <w:rPr>
          <w:rFonts w:ascii="Calibri" w:hAnsi="Calibri" w:eastAsia="Calibri" w:cs="Calibri"/>
          <w:b w:val="0"/>
          <w:bCs/>
          <w:sz w:val="22"/>
          <w:szCs w:val="22"/>
        </w:rPr>
      </w:pPr>
      <w:r>
        <w:rPr>
          <w:rFonts w:ascii="Calibri" w:hAnsi="Calibri" w:eastAsia="Calibri" w:cs="Calibri"/>
          <w:b w:val="0"/>
          <w:bCs/>
          <w:sz w:val="22"/>
          <w:szCs w:val="22"/>
        </w:rPr>
        <w:t xml:space="preserve"> </w:t>
      </w:r>
    </w:p>
    <w:p>
      <w:pPr>
        <w:ind w:right="-220"/>
        <w:jc w:val="both"/>
        <w:rPr>
          <w:rFonts w:ascii="Calibri" w:hAnsi="Calibri" w:eastAsia="Calibri" w:cs="Calibri"/>
          <w:b w:val="0"/>
          <w:bCs/>
          <w:sz w:val="22"/>
          <w:szCs w:val="22"/>
        </w:rPr>
      </w:pPr>
      <w:r>
        <w:rPr>
          <w:rFonts w:ascii="Calibri" w:hAnsi="Calibri" w:eastAsia="Calibri" w:cs="Calibri"/>
          <w:b w:val="0"/>
          <w:bCs/>
          <w:sz w:val="22"/>
          <w:szCs w:val="22"/>
        </w:rPr>
        <w:t>Que la municipalidad de Godoy Cruz, cuenta con un área específica destinada a la juventud “Consejo de juventud” teniendo como unos de sus fines ser nexo entre la Municipalidad y jóvenes del Departamento. Siendo esta área la principal gestora de programas para el estímulo a jóvenes en diferentes disciplinas.</w:t>
      </w:r>
    </w:p>
    <w:p>
      <w:pPr>
        <w:spacing w:before="240" w:after="240"/>
        <w:ind w:right="-280"/>
        <w:jc w:val="both"/>
        <w:rPr>
          <w:rFonts w:ascii="Calibri" w:hAnsi="Calibri" w:eastAsia="Calibri" w:cs="Calibri"/>
          <w:b/>
          <w:bCs w:val="0"/>
          <w:sz w:val="22"/>
          <w:szCs w:val="22"/>
        </w:rPr>
      </w:pPr>
      <w:r>
        <w:rPr>
          <w:rFonts w:ascii="Calibri" w:hAnsi="Calibri" w:eastAsia="Calibri" w:cs="Calibri"/>
          <w:b/>
          <w:bCs w:val="0"/>
          <w:sz w:val="22"/>
          <w:szCs w:val="22"/>
          <w:u w:val="single"/>
        </w:rPr>
        <w:t>POR ELLO</w:t>
      </w:r>
      <w:r>
        <w:rPr>
          <w:rFonts w:ascii="Calibri" w:hAnsi="Calibri" w:eastAsia="Calibri" w:cs="Calibri"/>
          <w:b/>
          <w:bCs w:val="0"/>
          <w:sz w:val="22"/>
          <w:szCs w:val="22"/>
        </w:rPr>
        <w:t>:</w:t>
      </w:r>
    </w:p>
    <w:p>
      <w:pPr>
        <w:spacing w:before="240" w:after="240"/>
        <w:ind w:right="-280"/>
        <w:jc w:val="center"/>
        <w:rPr>
          <w:rFonts w:hint="default" w:ascii="Calibri" w:hAnsi="Calibri" w:eastAsia="Calibri" w:cs="Calibri"/>
          <w:b/>
          <w:bCs w:val="0"/>
          <w:sz w:val="22"/>
          <w:szCs w:val="22"/>
          <w:lang w:val="es-MX"/>
        </w:rPr>
      </w:pPr>
      <w:r>
        <w:rPr>
          <w:rFonts w:hint="default" w:ascii="Calibri" w:hAnsi="Calibri" w:eastAsia="Calibri" w:cs="Calibri"/>
          <w:b/>
          <w:bCs w:val="0"/>
          <w:sz w:val="22"/>
          <w:szCs w:val="22"/>
          <w:lang w:val="es-MX"/>
        </w:rPr>
        <w:t>EL HONORABLE CONCEJO DELIBERANTE DE GODOY CRUZ</w:t>
      </w:r>
    </w:p>
    <w:p>
      <w:pPr>
        <w:spacing w:before="240" w:after="240"/>
        <w:ind w:right="-280"/>
        <w:jc w:val="center"/>
        <w:rPr>
          <w:rFonts w:ascii="Calibri" w:hAnsi="Calibri" w:eastAsia="Calibri" w:cs="Calibri"/>
          <w:b w:val="0"/>
          <w:bCs/>
          <w:sz w:val="22"/>
          <w:szCs w:val="22"/>
        </w:rPr>
      </w:pPr>
      <w:r>
        <w:rPr>
          <w:rFonts w:ascii="Calibri" w:hAnsi="Calibri" w:eastAsia="Calibri" w:cs="Calibri"/>
          <w:b/>
          <w:bCs w:val="0"/>
          <w:i w:val="0"/>
          <w:iCs/>
          <w:sz w:val="22"/>
          <w:szCs w:val="22"/>
          <w:u w:val="single"/>
        </w:rPr>
        <w:t>ORDENA</w:t>
      </w:r>
    </w:p>
    <w:p>
      <w:pPr>
        <w:spacing w:line="276" w:lineRule="auto"/>
        <w:ind w:right="-220"/>
        <w:jc w:val="both"/>
        <w:rPr>
          <w:rFonts w:ascii="Calibri" w:hAnsi="Calibri" w:eastAsia="Calibri" w:cs="Calibri"/>
          <w:b w:val="0"/>
          <w:bCs/>
          <w:sz w:val="22"/>
          <w:szCs w:val="22"/>
        </w:rPr>
      </w:pPr>
      <w:r>
        <w:rPr>
          <w:rFonts w:ascii="Calibri" w:hAnsi="Calibri" w:eastAsia="Calibri" w:cs="Calibri"/>
          <w:b/>
          <w:bCs w:val="0"/>
          <w:sz w:val="22"/>
          <w:szCs w:val="22"/>
          <w:u w:val="single"/>
        </w:rPr>
        <w:t>A</w:t>
      </w:r>
      <w:r>
        <w:rPr>
          <w:rFonts w:hint="default" w:ascii="Calibri" w:hAnsi="Calibri" w:eastAsia="Calibri" w:cs="Calibri"/>
          <w:b/>
          <w:bCs w:val="0"/>
          <w:sz w:val="22"/>
          <w:szCs w:val="22"/>
          <w:u w:val="single"/>
          <w:lang w:val="es-MX"/>
        </w:rPr>
        <w:t>RTÍCULO</w:t>
      </w:r>
      <w:r>
        <w:rPr>
          <w:rFonts w:ascii="Calibri" w:hAnsi="Calibri" w:eastAsia="Calibri" w:cs="Calibri"/>
          <w:b/>
          <w:bCs w:val="0"/>
          <w:sz w:val="22"/>
          <w:szCs w:val="22"/>
          <w:u w:val="single"/>
        </w:rPr>
        <w:t xml:space="preserve"> 1:</w:t>
      </w:r>
      <w:r>
        <w:rPr>
          <w:rFonts w:ascii="Calibri" w:hAnsi="Calibri" w:eastAsia="Calibri" w:cs="Calibri"/>
          <w:b w:val="0"/>
          <w:bCs/>
          <w:sz w:val="22"/>
          <w:szCs w:val="22"/>
        </w:rPr>
        <w:t xml:space="preserve"> </w:t>
      </w:r>
      <w:r>
        <w:rPr>
          <w:rFonts w:ascii="Calibri" w:hAnsi="Calibri" w:eastAsia="Calibri" w:cs="Calibri"/>
          <w:b w:val="0"/>
          <w:bCs/>
          <w:sz w:val="22"/>
          <w:szCs w:val="22"/>
          <w:u w:val="single"/>
        </w:rPr>
        <w:t>Objetivo.</w:t>
      </w:r>
      <w:r>
        <w:rPr>
          <w:rFonts w:ascii="Calibri" w:hAnsi="Calibri" w:eastAsia="Calibri" w:cs="Calibri"/>
          <w:b w:val="0"/>
          <w:bCs/>
          <w:sz w:val="22"/>
          <w:szCs w:val="22"/>
        </w:rPr>
        <w:t xml:space="preserve"> El Honorable Concejo Deliberante de Godoy Cruz, otorgará anualmente un reconocimiento público denominado “Jóvenes Destacados y Destacadas”.</w:t>
      </w:r>
    </w:p>
    <w:p>
      <w:pPr>
        <w:spacing w:line="276" w:lineRule="auto"/>
        <w:ind w:left="560" w:right="-220"/>
        <w:jc w:val="both"/>
        <w:rPr>
          <w:rFonts w:ascii="Calibri" w:hAnsi="Calibri" w:eastAsia="Calibri" w:cs="Calibri"/>
          <w:b w:val="0"/>
          <w:bCs/>
          <w:sz w:val="22"/>
          <w:szCs w:val="22"/>
        </w:rPr>
      </w:pPr>
      <w:r>
        <w:rPr>
          <w:rFonts w:ascii="Calibri" w:hAnsi="Calibri" w:eastAsia="Calibri" w:cs="Calibri"/>
          <w:b w:val="0"/>
          <w:bCs/>
          <w:sz w:val="22"/>
          <w:szCs w:val="22"/>
        </w:rPr>
        <w:t xml:space="preserve"> </w:t>
      </w:r>
    </w:p>
    <w:p>
      <w:pPr>
        <w:spacing w:line="276" w:lineRule="auto"/>
        <w:ind w:right="-220"/>
        <w:jc w:val="both"/>
        <w:rPr>
          <w:rFonts w:ascii="Calibri" w:hAnsi="Calibri" w:eastAsia="Calibri" w:cs="Calibri"/>
          <w:b w:val="0"/>
          <w:bCs/>
          <w:sz w:val="22"/>
          <w:szCs w:val="22"/>
        </w:rPr>
      </w:pPr>
      <w:r>
        <w:rPr>
          <w:rFonts w:ascii="Calibri" w:hAnsi="Calibri" w:eastAsia="Calibri" w:cs="Calibri"/>
          <w:b/>
          <w:bCs w:val="0"/>
          <w:sz w:val="22"/>
          <w:szCs w:val="22"/>
          <w:u w:val="single"/>
        </w:rPr>
        <w:t>A</w:t>
      </w:r>
      <w:r>
        <w:rPr>
          <w:rFonts w:hint="default" w:ascii="Calibri" w:hAnsi="Calibri" w:eastAsia="Calibri" w:cs="Calibri"/>
          <w:b/>
          <w:bCs w:val="0"/>
          <w:sz w:val="22"/>
          <w:szCs w:val="22"/>
          <w:u w:val="single"/>
          <w:lang w:val="es-MX"/>
        </w:rPr>
        <w:t>RTÍCULO</w:t>
      </w:r>
      <w:r>
        <w:rPr>
          <w:rFonts w:ascii="Calibri" w:hAnsi="Calibri" w:eastAsia="Calibri" w:cs="Calibri"/>
          <w:b/>
          <w:bCs w:val="0"/>
          <w:sz w:val="22"/>
          <w:szCs w:val="22"/>
          <w:u w:val="single"/>
        </w:rPr>
        <w:t xml:space="preserve"> 2:</w:t>
      </w:r>
      <w:r>
        <w:rPr>
          <w:rFonts w:ascii="Calibri" w:hAnsi="Calibri" w:eastAsia="Calibri" w:cs="Calibri"/>
          <w:b w:val="0"/>
          <w:bCs/>
          <w:sz w:val="22"/>
          <w:szCs w:val="22"/>
        </w:rPr>
        <w:t xml:space="preserve"> </w:t>
      </w:r>
      <w:r>
        <w:rPr>
          <w:rFonts w:ascii="Calibri" w:hAnsi="Calibri" w:eastAsia="Calibri" w:cs="Calibri"/>
          <w:b w:val="0"/>
          <w:bCs/>
          <w:sz w:val="22"/>
          <w:szCs w:val="22"/>
          <w:u w:val="single"/>
        </w:rPr>
        <w:t>Requisitos.</w:t>
      </w:r>
      <w:r>
        <w:rPr>
          <w:rFonts w:ascii="Calibri" w:hAnsi="Calibri" w:eastAsia="Calibri" w:cs="Calibri"/>
          <w:b w:val="0"/>
          <w:bCs/>
          <w:sz w:val="22"/>
          <w:szCs w:val="22"/>
        </w:rPr>
        <w:t xml:space="preserve"> Quienes se postulen deben:</w:t>
      </w:r>
    </w:p>
    <w:p>
      <w:pPr>
        <w:spacing w:line="276" w:lineRule="auto"/>
        <w:ind w:right="-220"/>
        <w:jc w:val="both"/>
        <w:rPr>
          <w:rFonts w:ascii="Calibri" w:hAnsi="Calibri" w:eastAsia="Calibri" w:cs="Calibri"/>
          <w:b w:val="0"/>
          <w:bCs/>
          <w:sz w:val="22"/>
          <w:szCs w:val="22"/>
        </w:rPr>
      </w:pPr>
      <w:r>
        <w:rPr>
          <w:rFonts w:ascii="Calibri" w:hAnsi="Calibri" w:eastAsia="Calibri" w:cs="Calibri"/>
          <w:b w:val="0"/>
          <w:bCs/>
          <w:sz w:val="22"/>
          <w:szCs w:val="22"/>
        </w:rPr>
        <w:t>a) Residir, al momento de presentarse, en el departamento de Godoy Cruz.</w:t>
      </w:r>
    </w:p>
    <w:p>
      <w:pPr>
        <w:spacing w:line="276" w:lineRule="auto"/>
        <w:ind w:right="-220"/>
        <w:jc w:val="both"/>
        <w:rPr>
          <w:rFonts w:ascii="Calibri" w:hAnsi="Calibri" w:eastAsia="Calibri" w:cs="Calibri"/>
          <w:b w:val="0"/>
          <w:bCs/>
          <w:sz w:val="22"/>
          <w:szCs w:val="22"/>
        </w:rPr>
      </w:pPr>
      <w:r>
        <w:rPr>
          <w:rFonts w:ascii="Calibri" w:hAnsi="Calibri" w:eastAsia="Calibri" w:cs="Calibri"/>
          <w:b w:val="0"/>
          <w:bCs/>
          <w:sz w:val="22"/>
          <w:szCs w:val="22"/>
        </w:rPr>
        <w:t>b) Tener entre 15 y 30 años de edad. En caso de ser menores de edad, deberán acompañar la autorización de sus padres, madres o tutores en la nota de postulación.</w:t>
      </w:r>
    </w:p>
    <w:p>
      <w:pPr>
        <w:spacing w:line="276" w:lineRule="auto"/>
        <w:ind w:right="-220"/>
        <w:jc w:val="both"/>
        <w:rPr>
          <w:rFonts w:ascii="Calibri" w:hAnsi="Calibri" w:eastAsia="Calibri" w:cs="Calibri"/>
          <w:b w:val="0"/>
          <w:bCs/>
          <w:sz w:val="22"/>
          <w:szCs w:val="22"/>
        </w:rPr>
      </w:pPr>
      <w:r>
        <w:rPr>
          <w:rFonts w:ascii="Calibri" w:hAnsi="Calibri" w:eastAsia="Calibri" w:cs="Calibri"/>
          <w:b w:val="0"/>
          <w:bCs/>
          <w:sz w:val="22"/>
          <w:szCs w:val="22"/>
        </w:rPr>
        <w:t>c) Destacarse en los ámbitos académicos, sociales, ambientales, culturales, políticos, religiosos, deportivos y/o empresariales</w:t>
      </w:r>
    </w:p>
    <w:p>
      <w:pPr>
        <w:spacing w:line="276" w:lineRule="auto"/>
        <w:ind w:right="-220"/>
        <w:jc w:val="both"/>
        <w:rPr>
          <w:rFonts w:ascii="Calibri" w:hAnsi="Calibri" w:eastAsia="Calibri" w:cs="Calibri"/>
          <w:b w:val="0"/>
          <w:bCs/>
          <w:sz w:val="22"/>
          <w:szCs w:val="22"/>
        </w:rPr>
      </w:pPr>
      <w:r>
        <w:rPr>
          <w:rFonts w:ascii="Calibri" w:hAnsi="Calibri" w:eastAsia="Calibri" w:cs="Calibri"/>
          <w:b w:val="0"/>
          <w:bCs/>
          <w:sz w:val="22"/>
          <w:szCs w:val="22"/>
        </w:rPr>
        <w:t>d) No haber cometido delitos con condena firme</w:t>
      </w:r>
    </w:p>
    <w:p>
      <w:pPr>
        <w:spacing w:line="276" w:lineRule="auto"/>
        <w:ind w:right="-220"/>
        <w:jc w:val="both"/>
        <w:rPr>
          <w:rFonts w:ascii="Calibri" w:hAnsi="Calibri" w:eastAsia="Calibri" w:cs="Calibri"/>
          <w:b w:val="0"/>
          <w:bCs/>
          <w:sz w:val="22"/>
          <w:szCs w:val="22"/>
        </w:rPr>
      </w:pPr>
      <w:r>
        <w:rPr>
          <w:rFonts w:ascii="Calibri" w:hAnsi="Calibri" w:eastAsia="Calibri" w:cs="Calibri"/>
          <w:b w:val="0"/>
          <w:bCs/>
          <w:sz w:val="22"/>
          <w:szCs w:val="22"/>
        </w:rPr>
        <w:t>e) No violentar con sus prácticas o su discurso la vigencia del Sistema Democrático consagrado a nivel Nacional, Provincial y Municipal.</w:t>
      </w:r>
    </w:p>
    <w:p>
      <w:pPr>
        <w:spacing w:line="276" w:lineRule="auto"/>
        <w:ind w:right="-220"/>
        <w:jc w:val="both"/>
        <w:rPr>
          <w:rFonts w:ascii="Calibri" w:hAnsi="Calibri" w:eastAsia="Calibri" w:cs="Calibri"/>
          <w:b w:val="0"/>
          <w:bCs/>
          <w:sz w:val="22"/>
          <w:szCs w:val="22"/>
        </w:rPr>
      </w:pPr>
      <w:r>
        <w:rPr>
          <w:rFonts w:ascii="Calibri" w:hAnsi="Calibri" w:eastAsia="Calibri" w:cs="Calibri"/>
          <w:b w:val="0"/>
          <w:bCs/>
          <w:sz w:val="22"/>
          <w:szCs w:val="22"/>
        </w:rPr>
        <w:t>f) No tener comportamientos de intolerancia, violencia de género o discriminación debidamente comprobados.</w:t>
      </w:r>
    </w:p>
    <w:p>
      <w:pPr>
        <w:spacing w:line="276" w:lineRule="auto"/>
        <w:ind w:left="560" w:right="-220"/>
        <w:jc w:val="both"/>
        <w:rPr>
          <w:rFonts w:ascii="Calibri" w:hAnsi="Calibri" w:eastAsia="Calibri" w:cs="Calibri"/>
          <w:b w:val="0"/>
          <w:bCs/>
          <w:sz w:val="22"/>
          <w:szCs w:val="22"/>
        </w:rPr>
      </w:pPr>
      <w:r>
        <w:rPr>
          <w:rFonts w:ascii="Calibri" w:hAnsi="Calibri" w:eastAsia="Calibri" w:cs="Calibri"/>
          <w:b w:val="0"/>
          <w:bCs/>
          <w:sz w:val="22"/>
          <w:szCs w:val="22"/>
        </w:rPr>
        <w:t xml:space="preserve"> </w:t>
      </w:r>
    </w:p>
    <w:p>
      <w:pPr>
        <w:spacing w:line="276" w:lineRule="auto"/>
        <w:ind w:right="-220"/>
        <w:jc w:val="both"/>
        <w:rPr>
          <w:rFonts w:ascii="Calibri" w:hAnsi="Calibri" w:eastAsia="Calibri" w:cs="Calibri"/>
          <w:b w:val="0"/>
          <w:bCs/>
          <w:sz w:val="22"/>
          <w:szCs w:val="22"/>
        </w:rPr>
      </w:pPr>
      <w:r>
        <w:rPr>
          <w:rFonts w:ascii="Calibri" w:hAnsi="Calibri" w:eastAsia="Calibri" w:cs="Calibri"/>
          <w:b/>
          <w:bCs w:val="0"/>
          <w:sz w:val="22"/>
          <w:szCs w:val="22"/>
          <w:u w:val="single"/>
        </w:rPr>
        <w:t>A</w:t>
      </w:r>
      <w:r>
        <w:rPr>
          <w:rFonts w:hint="default" w:ascii="Calibri" w:hAnsi="Calibri" w:eastAsia="Calibri" w:cs="Calibri"/>
          <w:b/>
          <w:bCs w:val="0"/>
          <w:sz w:val="22"/>
          <w:szCs w:val="22"/>
          <w:u w:val="single"/>
          <w:lang w:val="es-MX"/>
        </w:rPr>
        <w:t>RTÍCULO</w:t>
      </w:r>
      <w:r>
        <w:rPr>
          <w:rFonts w:ascii="Calibri" w:hAnsi="Calibri" w:eastAsia="Calibri" w:cs="Calibri"/>
          <w:b/>
          <w:bCs w:val="0"/>
          <w:sz w:val="22"/>
          <w:szCs w:val="22"/>
          <w:u w:val="single"/>
        </w:rPr>
        <w:t xml:space="preserve"> 3:</w:t>
      </w:r>
      <w:r>
        <w:rPr>
          <w:rFonts w:ascii="Calibri" w:hAnsi="Calibri" w:eastAsia="Calibri" w:cs="Calibri"/>
          <w:b w:val="0"/>
          <w:bCs/>
          <w:sz w:val="22"/>
          <w:szCs w:val="22"/>
        </w:rPr>
        <w:t xml:space="preserve"> </w:t>
      </w:r>
      <w:r>
        <w:rPr>
          <w:rFonts w:ascii="Calibri" w:hAnsi="Calibri" w:eastAsia="Calibri" w:cs="Calibri"/>
          <w:b w:val="0"/>
          <w:bCs/>
          <w:sz w:val="22"/>
          <w:szCs w:val="22"/>
          <w:u w:val="single"/>
        </w:rPr>
        <w:t>Postulaciones.</w:t>
      </w:r>
      <w:r>
        <w:rPr>
          <w:rFonts w:ascii="Calibri" w:hAnsi="Calibri" w:eastAsia="Calibri" w:cs="Calibri"/>
          <w:b w:val="0"/>
          <w:bCs/>
          <w:sz w:val="22"/>
          <w:szCs w:val="22"/>
        </w:rPr>
        <w:t xml:space="preserve"> Las nominaciones pueden ser presentadas por: el o la postulante, concejales, concejalas, vecinos, vecinas, instituciones u organizaciones de la comunidad. Quien postule a una persona que cumpla con los requisitos establecidos en el artículo 2, deberá presentar una carpeta con su Curriculum Vitae y pruebas que acrediten su desempeño en el ámbito que considere destacarse. Las carpetas se recibirán por Mesa de Entradas del Honorable Concejo Deliberante de Godoy Cruz hasta el día 12 de junio de cada año o día hábil posterior.</w:t>
      </w:r>
    </w:p>
    <w:p>
      <w:pPr>
        <w:spacing w:line="276" w:lineRule="auto"/>
        <w:ind w:left="560" w:right="-220"/>
        <w:jc w:val="both"/>
        <w:rPr>
          <w:rFonts w:ascii="Calibri" w:hAnsi="Calibri" w:eastAsia="Calibri" w:cs="Calibri"/>
          <w:b/>
          <w:bCs w:val="0"/>
          <w:sz w:val="22"/>
          <w:szCs w:val="22"/>
          <w:u w:val="single"/>
        </w:rPr>
      </w:pPr>
      <w:r>
        <w:rPr>
          <w:rFonts w:ascii="Calibri" w:hAnsi="Calibri" w:eastAsia="Calibri" w:cs="Calibri"/>
          <w:b/>
          <w:bCs w:val="0"/>
          <w:sz w:val="22"/>
          <w:szCs w:val="22"/>
          <w:u w:val="single"/>
        </w:rPr>
        <w:t xml:space="preserve"> </w:t>
      </w:r>
    </w:p>
    <w:p>
      <w:pPr>
        <w:spacing w:line="276" w:lineRule="auto"/>
        <w:ind w:right="-220"/>
        <w:jc w:val="both"/>
        <w:rPr>
          <w:rFonts w:ascii="Calibri" w:hAnsi="Calibri" w:eastAsia="Calibri" w:cs="Calibri"/>
          <w:b w:val="0"/>
          <w:bCs/>
          <w:sz w:val="22"/>
          <w:szCs w:val="22"/>
        </w:rPr>
      </w:pPr>
      <w:r>
        <w:rPr>
          <w:rFonts w:ascii="Calibri" w:hAnsi="Calibri" w:eastAsia="Calibri" w:cs="Calibri"/>
          <w:b/>
          <w:bCs w:val="0"/>
          <w:sz w:val="22"/>
          <w:szCs w:val="22"/>
          <w:u w:val="single"/>
        </w:rPr>
        <w:t>A</w:t>
      </w:r>
      <w:r>
        <w:rPr>
          <w:rFonts w:hint="default" w:ascii="Calibri" w:hAnsi="Calibri" w:eastAsia="Calibri" w:cs="Calibri"/>
          <w:b/>
          <w:bCs w:val="0"/>
          <w:sz w:val="22"/>
          <w:szCs w:val="22"/>
          <w:u w:val="single"/>
          <w:lang w:val="es-MX"/>
        </w:rPr>
        <w:t>RTÍCULO</w:t>
      </w:r>
      <w:r>
        <w:rPr>
          <w:rFonts w:ascii="Calibri" w:hAnsi="Calibri" w:eastAsia="Calibri" w:cs="Calibri"/>
          <w:b/>
          <w:bCs w:val="0"/>
          <w:sz w:val="22"/>
          <w:szCs w:val="22"/>
          <w:u w:val="single"/>
        </w:rPr>
        <w:t xml:space="preserve"> 4:</w:t>
      </w:r>
      <w:r>
        <w:rPr>
          <w:rFonts w:ascii="Calibri" w:hAnsi="Calibri" w:eastAsia="Calibri" w:cs="Calibri"/>
          <w:b w:val="0"/>
          <w:bCs/>
          <w:sz w:val="22"/>
          <w:szCs w:val="22"/>
        </w:rPr>
        <w:t xml:space="preserve"> </w:t>
      </w:r>
      <w:r>
        <w:rPr>
          <w:rFonts w:ascii="Calibri" w:hAnsi="Calibri" w:eastAsia="Calibri" w:cs="Calibri"/>
          <w:b w:val="0"/>
          <w:bCs/>
          <w:sz w:val="22"/>
          <w:szCs w:val="22"/>
          <w:u w:val="single"/>
        </w:rPr>
        <w:t>Evaluación</w:t>
      </w:r>
      <w:r>
        <w:rPr>
          <w:rFonts w:ascii="Calibri" w:hAnsi="Calibri" w:eastAsia="Calibri" w:cs="Calibri"/>
          <w:b w:val="0"/>
          <w:bCs/>
          <w:sz w:val="22"/>
          <w:szCs w:val="22"/>
        </w:rPr>
        <w:t>. Los y las integrantes de la Comisión de Desarrollo Humano del Honorable Concejo Deliberante de Godoy Cruz, serán quienes evalúen las postulaciones. Se podrá invitar a miembros del Departamento Ejecutivo, con conocimiento de la disciplina que se evalúe. Esta comisión podrá elegir un máximo de 5 postulantes a ser reconocidos posteriormente por el cuerpo de concejales y concejalas.</w:t>
      </w:r>
    </w:p>
    <w:p>
      <w:pPr>
        <w:spacing w:line="276" w:lineRule="auto"/>
        <w:ind w:left="560" w:right="-220"/>
        <w:jc w:val="both"/>
        <w:rPr>
          <w:rFonts w:ascii="Calibri" w:hAnsi="Calibri" w:eastAsia="Calibri" w:cs="Calibri"/>
          <w:b w:val="0"/>
          <w:bCs/>
          <w:sz w:val="22"/>
          <w:szCs w:val="22"/>
        </w:rPr>
      </w:pPr>
      <w:r>
        <w:rPr>
          <w:rFonts w:ascii="Calibri" w:hAnsi="Calibri" w:eastAsia="Calibri" w:cs="Calibri"/>
          <w:b w:val="0"/>
          <w:bCs/>
          <w:sz w:val="22"/>
          <w:szCs w:val="22"/>
        </w:rPr>
        <w:t xml:space="preserve"> </w:t>
      </w:r>
    </w:p>
    <w:p>
      <w:pPr>
        <w:spacing w:line="276" w:lineRule="auto"/>
        <w:ind w:right="-220"/>
        <w:jc w:val="both"/>
        <w:rPr>
          <w:rFonts w:ascii="Calibri" w:hAnsi="Calibri" w:eastAsia="Calibri" w:cs="Calibri"/>
          <w:b w:val="0"/>
          <w:bCs/>
          <w:sz w:val="22"/>
          <w:szCs w:val="22"/>
        </w:rPr>
      </w:pPr>
    </w:p>
    <w:p>
      <w:pPr>
        <w:spacing w:line="276" w:lineRule="auto"/>
        <w:ind w:right="-220"/>
        <w:jc w:val="both"/>
        <w:rPr>
          <w:rFonts w:ascii="Calibri" w:hAnsi="Calibri" w:eastAsia="Calibri" w:cs="Calibri"/>
          <w:b w:val="0"/>
          <w:bCs/>
          <w:sz w:val="22"/>
          <w:szCs w:val="22"/>
        </w:rPr>
      </w:pPr>
    </w:p>
    <w:p>
      <w:pPr>
        <w:wordWrap w:val="0"/>
        <w:spacing w:line="276" w:lineRule="auto"/>
        <w:ind w:right="-220"/>
        <w:jc w:val="right"/>
        <w:rPr>
          <w:rFonts w:hint="default" w:ascii="Calibri" w:hAnsi="Calibri" w:eastAsia="Calibri" w:cs="Calibri"/>
          <w:b/>
          <w:bCs w:val="0"/>
          <w:sz w:val="22"/>
          <w:szCs w:val="22"/>
          <w:u w:val="single"/>
          <w:lang w:val="es-MX"/>
        </w:rPr>
      </w:pPr>
      <w:r>
        <w:rPr>
          <w:rFonts w:hint="default" w:ascii="Calibri" w:hAnsi="Calibri" w:eastAsia="Calibri" w:cs="Calibri"/>
          <w:b/>
          <w:bCs w:val="0"/>
          <w:sz w:val="22"/>
          <w:szCs w:val="22"/>
          <w:u w:val="single"/>
          <w:lang w:val="es-MX"/>
        </w:rPr>
        <w:t>HOJA N° 03</w:t>
      </w:r>
    </w:p>
    <w:p>
      <w:pPr>
        <w:wordWrap w:val="0"/>
        <w:spacing w:line="276" w:lineRule="auto"/>
        <w:ind w:right="-220"/>
        <w:jc w:val="right"/>
        <w:rPr>
          <w:rFonts w:hint="default" w:ascii="Calibri" w:hAnsi="Calibri" w:eastAsia="Calibri" w:cs="Calibri"/>
          <w:b/>
          <w:bCs w:val="0"/>
          <w:sz w:val="22"/>
          <w:szCs w:val="22"/>
          <w:u w:val="single"/>
          <w:lang w:val="es-MX"/>
        </w:rPr>
      </w:pPr>
      <w:r>
        <w:rPr>
          <w:rFonts w:hint="default" w:ascii="Calibri" w:hAnsi="Calibri" w:eastAsia="Calibri" w:cs="Calibri"/>
          <w:b/>
          <w:bCs w:val="0"/>
          <w:sz w:val="22"/>
          <w:szCs w:val="22"/>
          <w:u w:val="single"/>
          <w:lang w:val="es-MX"/>
        </w:rPr>
        <w:t>ORDENANZA N° 7183/2021</w:t>
      </w:r>
    </w:p>
    <w:p>
      <w:pPr>
        <w:wordWrap/>
        <w:spacing w:line="276" w:lineRule="auto"/>
        <w:ind w:right="-220"/>
        <w:jc w:val="right"/>
        <w:rPr>
          <w:rFonts w:hint="default" w:ascii="Calibri" w:hAnsi="Calibri" w:eastAsia="Calibri" w:cs="Calibri"/>
          <w:b/>
          <w:bCs w:val="0"/>
          <w:sz w:val="22"/>
          <w:szCs w:val="22"/>
          <w:u w:val="single"/>
          <w:lang w:val="es-MX"/>
        </w:rPr>
      </w:pPr>
    </w:p>
    <w:p>
      <w:pPr>
        <w:spacing w:line="276" w:lineRule="auto"/>
        <w:ind w:right="-220"/>
        <w:jc w:val="both"/>
        <w:rPr>
          <w:rFonts w:ascii="Calibri" w:hAnsi="Calibri" w:eastAsia="Calibri" w:cs="Calibri"/>
          <w:b w:val="0"/>
          <w:bCs/>
          <w:sz w:val="22"/>
          <w:szCs w:val="22"/>
        </w:rPr>
      </w:pPr>
      <w:r>
        <w:rPr>
          <w:rFonts w:ascii="Calibri" w:hAnsi="Calibri" w:eastAsia="Calibri" w:cs="Calibri"/>
          <w:b/>
          <w:bCs w:val="0"/>
          <w:sz w:val="22"/>
          <w:szCs w:val="22"/>
          <w:u w:val="single"/>
        </w:rPr>
        <w:t>A</w:t>
      </w:r>
      <w:r>
        <w:rPr>
          <w:rFonts w:hint="default" w:ascii="Calibri" w:hAnsi="Calibri" w:eastAsia="Calibri" w:cs="Calibri"/>
          <w:b/>
          <w:bCs w:val="0"/>
          <w:sz w:val="22"/>
          <w:szCs w:val="22"/>
          <w:u w:val="single"/>
          <w:lang w:val="es-MX"/>
        </w:rPr>
        <w:t>RTÍCULO</w:t>
      </w:r>
      <w:r>
        <w:rPr>
          <w:rFonts w:ascii="Calibri" w:hAnsi="Calibri" w:eastAsia="Calibri" w:cs="Calibri"/>
          <w:b/>
          <w:bCs w:val="0"/>
          <w:sz w:val="22"/>
          <w:szCs w:val="22"/>
          <w:u w:val="single"/>
        </w:rPr>
        <w:t xml:space="preserve"> 5:</w:t>
      </w:r>
      <w:r>
        <w:rPr>
          <w:rFonts w:ascii="Calibri" w:hAnsi="Calibri" w:eastAsia="Calibri" w:cs="Calibri"/>
          <w:b w:val="0"/>
          <w:bCs/>
          <w:sz w:val="22"/>
          <w:szCs w:val="22"/>
        </w:rPr>
        <w:t xml:space="preserve"> </w:t>
      </w:r>
      <w:r>
        <w:rPr>
          <w:rFonts w:ascii="Calibri" w:hAnsi="Calibri" w:eastAsia="Calibri" w:cs="Calibri"/>
          <w:b w:val="0"/>
          <w:bCs/>
          <w:sz w:val="22"/>
          <w:szCs w:val="22"/>
          <w:u w:val="single"/>
        </w:rPr>
        <w:t>Certificación.</w:t>
      </w:r>
      <w:r>
        <w:rPr>
          <w:rFonts w:ascii="Calibri" w:hAnsi="Calibri" w:eastAsia="Calibri" w:cs="Calibri"/>
          <w:b w:val="0"/>
          <w:bCs/>
          <w:sz w:val="22"/>
          <w:szCs w:val="22"/>
        </w:rPr>
        <w:t xml:space="preserve"> Cada reconocimiento establecido en el artículo 1 será declarado como tal mediante resolución del Honorable Concejo Deliberante de Godoy Cruz, en sesión especial convocada para el día 12 de agosto de cada año, o el inmediato día hábil posterior. A su vez, quienes hayan sido distinguidos y distinguidas recibirán un diploma que certifique dicho reconocimiento.</w:t>
      </w:r>
    </w:p>
    <w:p>
      <w:pPr>
        <w:spacing w:line="276" w:lineRule="auto"/>
        <w:ind w:left="560" w:right="-220"/>
        <w:jc w:val="both"/>
        <w:rPr>
          <w:rFonts w:ascii="Calibri" w:hAnsi="Calibri" w:eastAsia="Calibri" w:cs="Calibri"/>
          <w:b w:val="0"/>
          <w:bCs/>
          <w:sz w:val="22"/>
          <w:szCs w:val="22"/>
        </w:rPr>
      </w:pPr>
      <w:r>
        <w:rPr>
          <w:rFonts w:ascii="Calibri" w:hAnsi="Calibri" w:eastAsia="Calibri" w:cs="Calibri"/>
          <w:b w:val="0"/>
          <w:bCs/>
          <w:sz w:val="22"/>
          <w:szCs w:val="22"/>
        </w:rPr>
        <w:t xml:space="preserve"> </w:t>
      </w:r>
    </w:p>
    <w:p>
      <w:pPr>
        <w:spacing w:line="276" w:lineRule="auto"/>
        <w:ind w:right="-220"/>
        <w:jc w:val="both"/>
        <w:rPr>
          <w:rFonts w:ascii="Calibri" w:hAnsi="Calibri" w:eastAsia="Calibri" w:cs="Calibri"/>
          <w:b w:val="0"/>
          <w:bCs/>
          <w:sz w:val="22"/>
          <w:szCs w:val="22"/>
        </w:rPr>
      </w:pPr>
      <w:r>
        <w:rPr>
          <w:rFonts w:ascii="Calibri" w:hAnsi="Calibri" w:eastAsia="Calibri" w:cs="Calibri"/>
          <w:b/>
          <w:bCs w:val="0"/>
          <w:sz w:val="22"/>
          <w:szCs w:val="22"/>
          <w:u w:val="single"/>
        </w:rPr>
        <w:t>A</w:t>
      </w:r>
      <w:r>
        <w:rPr>
          <w:rFonts w:hint="default" w:ascii="Calibri" w:hAnsi="Calibri" w:eastAsia="Calibri" w:cs="Calibri"/>
          <w:b/>
          <w:bCs w:val="0"/>
          <w:sz w:val="22"/>
          <w:szCs w:val="22"/>
          <w:u w:val="single"/>
          <w:lang w:val="es-MX"/>
        </w:rPr>
        <w:t>RTÍCULO</w:t>
      </w:r>
      <w:r>
        <w:rPr>
          <w:rFonts w:ascii="Calibri" w:hAnsi="Calibri" w:eastAsia="Calibri" w:cs="Calibri"/>
          <w:b/>
          <w:bCs w:val="0"/>
          <w:sz w:val="22"/>
          <w:szCs w:val="22"/>
          <w:u w:val="single"/>
        </w:rPr>
        <w:t xml:space="preserve"> 6:</w:t>
      </w:r>
      <w:r>
        <w:rPr>
          <w:rFonts w:ascii="Calibri" w:hAnsi="Calibri" w:eastAsia="Calibri" w:cs="Calibri"/>
          <w:b w:val="0"/>
          <w:bCs/>
          <w:sz w:val="22"/>
          <w:szCs w:val="22"/>
        </w:rPr>
        <w:t xml:space="preserve"> </w:t>
      </w:r>
      <w:r>
        <w:rPr>
          <w:rFonts w:ascii="Calibri" w:hAnsi="Calibri" w:eastAsia="Calibri" w:cs="Calibri"/>
          <w:b w:val="0"/>
          <w:bCs/>
          <w:sz w:val="22"/>
          <w:szCs w:val="22"/>
          <w:u w:val="single"/>
        </w:rPr>
        <w:t>Revocación.</w:t>
      </w:r>
      <w:r>
        <w:rPr>
          <w:rFonts w:ascii="Calibri" w:hAnsi="Calibri" w:eastAsia="Calibri" w:cs="Calibri"/>
          <w:b w:val="0"/>
          <w:bCs/>
          <w:sz w:val="22"/>
          <w:szCs w:val="22"/>
        </w:rPr>
        <w:t xml:space="preserve"> Las distinciones otorgadas podrán ser revocadas por resolución del cuerpo de concejales y concejalas, cuando la persona distinguida sea condenada mediante sentencia judicial por la comisión de un delito penal.</w:t>
      </w:r>
    </w:p>
    <w:p>
      <w:pPr>
        <w:spacing w:line="276" w:lineRule="auto"/>
        <w:ind w:left="560" w:right="-220"/>
        <w:jc w:val="both"/>
        <w:rPr>
          <w:rFonts w:ascii="Calibri" w:hAnsi="Calibri" w:eastAsia="Calibri" w:cs="Calibri"/>
          <w:b w:val="0"/>
          <w:bCs/>
          <w:sz w:val="22"/>
          <w:szCs w:val="22"/>
        </w:rPr>
      </w:pPr>
      <w:r>
        <w:rPr>
          <w:rFonts w:ascii="Calibri" w:hAnsi="Calibri" w:eastAsia="Calibri" w:cs="Calibri"/>
          <w:b w:val="0"/>
          <w:bCs/>
          <w:sz w:val="22"/>
          <w:szCs w:val="22"/>
        </w:rPr>
        <w:t xml:space="preserve"> </w:t>
      </w:r>
    </w:p>
    <w:p>
      <w:pPr>
        <w:spacing w:line="276" w:lineRule="auto"/>
        <w:ind w:right="-220"/>
        <w:jc w:val="both"/>
        <w:rPr>
          <w:rFonts w:ascii="Calibri" w:hAnsi="Calibri" w:eastAsia="Calibri" w:cs="Calibri"/>
          <w:b w:val="0"/>
          <w:bCs/>
          <w:sz w:val="22"/>
          <w:szCs w:val="22"/>
        </w:rPr>
      </w:pPr>
      <w:r>
        <w:rPr>
          <w:rFonts w:ascii="Calibri" w:hAnsi="Calibri" w:eastAsia="Calibri" w:cs="Calibri"/>
          <w:b/>
          <w:bCs w:val="0"/>
          <w:sz w:val="22"/>
          <w:szCs w:val="22"/>
          <w:u w:val="single"/>
        </w:rPr>
        <w:t>A</w:t>
      </w:r>
      <w:r>
        <w:rPr>
          <w:rFonts w:hint="default" w:ascii="Calibri" w:hAnsi="Calibri" w:eastAsia="Calibri" w:cs="Calibri"/>
          <w:b/>
          <w:bCs w:val="0"/>
          <w:sz w:val="22"/>
          <w:szCs w:val="22"/>
          <w:u w:val="single"/>
          <w:lang w:val="es-MX"/>
        </w:rPr>
        <w:t>RTÍCULO</w:t>
      </w:r>
      <w:r>
        <w:rPr>
          <w:rFonts w:ascii="Calibri" w:hAnsi="Calibri" w:eastAsia="Calibri" w:cs="Calibri"/>
          <w:b/>
          <w:bCs w:val="0"/>
          <w:sz w:val="22"/>
          <w:szCs w:val="22"/>
          <w:u w:val="single"/>
        </w:rPr>
        <w:t xml:space="preserve"> 7:</w:t>
      </w:r>
      <w:r>
        <w:rPr>
          <w:rFonts w:ascii="Calibri" w:hAnsi="Calibri" w:eastAsia="Calibri" w:cs="Calibri"/>
          <w:b w:val="0"/>
          <w:bCs/>
          <w:sz w:val="22"/>
          <w:szCs w:val="22"/>
        </w:rPr>
        <w:t xml:space="preserve"> </w:t>
      </w:r>
      <w:r>
        <w:rPr>
          <w:rFonts w:ascii="Calibri" w:hAnsi="Calibri" w:eastAsia="Calibri" w:cs="Calibri"/>
          <w:b w:val="0"/>
          <w:bCs/>
          <w:sz w:val="22"/>
          <w:szCs w:val="22"/>
          <w:u w:val="single"/>
        </w:rPr>
        <w:t>Registro.</w:t>
      </w:r>
      <w:r>
        <w:rPr>
          <w:rFonts w:ascii="Calibri" w:hAnsi="Calibri" w:eastAsia="Calibri" w:cs="Calibri"/>
          <w:b w:val="0"/>
          <w:bCs/>
          <w:sz w:val="22"/>
          <w:szCs w:val="22"/>
        </w:rPr>
        <w:t xml:space="preserve"> Créase el “Registro de Jóvenes Destacados y Destacadas” en el que se asentaron los reconocimientos otorgadas por el Honorable Concejo Deliberante de Godoy Cruz, debiendo consignar el nombre y apellido de la persona distinguida, la fecha en que se otorgó, disciplina de la distinción y el N° de Ordenanza o Decreto según corresponda, que instituyó la misma. El listado actualizado deberá publicarse en la Página Web de la Municipalidad de Godoy Cruz.</w:t>
      </w:r>
    </w:p>
    <w:p>
      <w:pPr>
        <w:spacing w:line="276" w:lineRule="auto"/>
        <w:ind w:left="560" w:right="-220"/>
        <w:jc w:val="both"/>
        <w:rPr>
          <w:rFonts w:ascii="Calibri" w:hAnsi="Calibri" w:eastAsia="Calibri" w:cs="Calibri"/>
          <w:b w:val="0"/>
          <w:bCs/>
          <w:sz w:val="22"/>
          <w:szCs w:val="22"/>
        </w:rPr>
      </w:pPr>
      <w:r>
        <w:rPr>
          <w:rFonts w:ascii="Calibri" w:hAnsi="Calibri" w:eastAsia="Calibri" w:cs="Calibri"/>
          <w:b w:val="0"/>
          <w:bCs/>
          <w:sz w:val="22"/>
          <w:szCs w:val="22"/>
        </w:rPr>
        <w:t xml:space="preserve"> </w:t>
      </w:r>
    </w:p>
    <w:p>
      <w:pPr>
        <w:wordWrap/>
        <w:jc w:val="left"/>
        <w:rPr>
          <w:rFonts w:hint="default" w:asciiTheme="minorHAnsi" w:hAnsiTheme="minorHAnsi" w:cstheme="minorHAnsi"/>
          <w:b w:val="0"/>
          <w:bCs/>
          <w:sz w:val="22"/>
          <w:szCs w:val="22"/>
          <w:u w:val="single"/>
          <w:lang w:val="es-MX"/>
        </w:rPr>
      </w:pPr>
      <w:r>
        <w:rPr>
          <w:rFonts w:ascii="Calibri" w:hAnsi="Calibri" w:eastAsia="Calibri" w:cs="Calibri"/>
          <w:b/>
          <w:bCs w:val="0"/>
          <w:sz w:val="22"/>
          <w:szCs w:val="22"/>
          <w:u w:val="single"/>
        </w:rPr>
        <w:t>A</w:t>
      </w:r>
      <w:r>
        <w:rPr>
          <w:rFonts w:hint="default" w:ascii="Calibri" w:hAnsi="Calibri" w:eastAsia="Calibri" w:cs="Calibri"/>
          <w:b/>
          <w:bCs w:val="0"/>
          <w:sz w:val="22"/>
          <w:szCs w:val="22"/>
          <w:u w:val="single"/>
          <w:lang w:val="es-MX"/>
        </w:rPr>
        <w:t>RTÍCULO</w:t>
      </w:r>
      <w:r>
        <w:rPr>
          <w:rFonts w:ascii="Calibri" w:hAnsi="Calibri" w:eastAsia="Calibri" w:cs="Calibri"/>
          <w:b/>
          <w:bCs w:val="0"/>
          <w:sz w:val="22"/>
          <w:szCs w:val="22"/>
          <w:u w:val="single"/>
        </w:rPr>
        <w:t xml:space="preserve"> 8:</w:t>
      </w:r>
      <w:r>
        <w:rPr>
          <w:rFonts w:ascii="Calibri" w:hAnsi="Calibri" w:eastAsia="Calibri" w:cs="Calibri"/>
          <w:b w:val="0"/>
          <w:bCs/>
          <w:sz w:val="22"/>
          <w:szCs w:val="22"/>
        </w:rPr>
        <w:t xml:space="preserve"> </w:t>
      </w:r>
      <w:r>
        <w:rPr>
          <w:rFonts w:hint="default" w:ascii="Calibri" w:hAnsi="Calibri" w:eastAsia="Calibri" w:cs="Calibri"/>
          <w:b w:val="0"/>
          <w:bCs/>
          <w:sz w:val="22"/>
          <w:szCs w:val="22"/>
          <w:lang w:val="es-MX"/>
        </w:rPr>
        <w:t xml:space="preserve">Comuníquese al Departamento Ejecutivo, dése al registro municipal respectivo, </w:t>
      </w:r>
      <w:bookmarkStart w:id="2" w:name="_GoBack"/>
      <w:bookmarkEnd w:id="2"/>
      <w:r>
        <w:rPr>
          <w:rFonts w:hint="default" w:ascii="Calibri" w:hAnsi="Calibri" w:eastAsia="Calibri" w:cs="Calibri"/>
          <w:b w:val="0"/>
          <w:bCs/>
          <w:sz w:val="22"/>
          <w:szCs w:val="22"/>
          <w:lang w:val="es-MX"/>
        </w:rPr>
        <w:t>publíquese y cumplido archívese.</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PL</w:t>
      </w:r>
    </w:p>
    <w:p>
      <w:pPr>
        <w:jc w:val="both"/>
        <w:rPr>
          <w:rFonts w:asciiTheme="minorHAnsi" w:hAnsiTheme="minorHAnsi" w:cstheme="minorHAnsi"/>
          <w:sz w:val="22"/>
          <w:szCs w:val="22"/>
        </w:rPr>
      </w:pPr>
    </w:p>
    <w:p>
      <w:pPr>
        <w:jc w:val="both"/>
        <w:rPr>
          <w:rFonts w:asciiTheme="minorHAnsi" w:hAnsiTheme="minorHAnsi" w:cstheme="minorHAnsi"/>
          <w:b/>
          <w:bCs/>
          <w:sz w:val="22"/>
          <w:szCs w:val="22"/>
        </w:rPr>
      </w:pPr>
      <w:r>
        <w:rPr>
          <w:rFonts w:asciiTheme="minorHAnsi" w:hAnsiTheme="minorHAnsi" w:cstheme="minorHAnsi"/>
          <w:b/>
          <w:bCs/>
          <w:sz w:val="22"/>
          <w:szCs w:val="22"/>
        </w:rPr>
        <w:t>DADA EN SALA DE SESIONES, EN SESIÓN ORDINARIA DEL DÍA VEINTI</w:t>
      </w:r>
      <w:r>
        <w:rPr>
          <w:rFonts w:hint="default" w:asciiTheme="minorHAnsi" w:hAnsiTheme="minorHAnsi" w:cstheme="minorHAnsi"/>
          <w:b/>
          <w:bCs/>
          <w:sz w:val="22"/>
          <w:szCs w:val="22"/>
          <w:lang w:val="es-MX"/>
        </w:rPr>
        <w:t>TRES</w:t>
      </w:r>
      <w:r>
        <w:rPr>
          <w:rFonts w:asciiTheme="minorHAnsi" w:hAnsiTheme="minorHAnsi" w:cstheme="minorHAnsi"/>
          <w:b/>
          <w:bCs/>
          <w:sz w:val="22"/>
          <w:szCs w:val="22"/>
        </w:rPr>
        <w:t xml:space="preserve"> DE </w:t>
      </w:r>
      <w:r>
        <w:rPr>
          <w:rFonts w:hint="default" w:asciiTheme="minorHAnsi" w:hAnsiTheme="minorHAnsi" w:cstheme="minorHAnsi"/>
          <w:b/>
          <w:bCs/>
          <w:sz w:val="22"/>
          <w:szCs w:val="22"/>
          <w:lang w:val="es-MX"/>
        </w:rPr>
        <w:t>AGOSTO</w:t>
      </w:r>
      <w:r>
        <w:rPr>
          <w:rFonts w:asciiTheme="minorHAnsi" w:hAnsiTheme="minorHAnsi" w:cstheme="minorHAnsi"/>
          <w:b/>
          <w:bCs/>
          <w:sz w:val="22"/>
          <w:szCs w:val="22"/>
        </w:rPr>
        <w:t xml:space="preserve"> DEL AÑO DOS MIL VINTIUNO</w:t>
      </w:r>
    </w:p>
    <w:p>
      <w:pPr>
        <w:rPr>
          <w:rFonts w:asciiTheme="minorHAnsi" w:hAnsiTheme="minorHAnsi" w:cstheme="minorHAnsi"/>
          <w:sz w:val="22"/>
          <w:szCs w:val="22"/>
        </w:rPr>
      </w:pPr>
    </w:p>
    <w:p>
      <w:pPr>
        <w:rPr>
          <w:sz w:val="32"/>
          <w:szCs w:val="32"/>
        </w:rPr>
      </w:pPr>
    </w:p>
    <w:p>
      <w:pPr>
        <w:rPr>
          <w:sz w:val="32"/>
          <w:szCs w:val="32"/>
        </w:rPr>
      </w:pPr>
    </w:p>
    <w:sectPr>
      <w:headerReference r:id="rId5" w:type="default"/>
      <w:footerReference r:id="rId6" w:type="default"/>
      <w:pgSz w:w="11906" w:h="16838"/>
      <w:pgMar w:top="1418" w:right="1701" w:bottom="851" w:left="1701" w:header="709" w:footer="34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lang w:eastAsia="es-AR"/>
      </w:rPr>
      <mc:AlternateContent>
        <mc:Choice Requires="wps">
          <w:drawing>
            <wp:anchor distT="45720" distB="45720" distL="114300" distR="114300" simplePos="0" relativeHeight="251659264" behindDoc="0" locked="0" layoutInCell="1" allowOverlap="1">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ln>
                    </wps:spPr>
                    <wps:txbx>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28.05pt;margin-top:-27pt;height:110.6pt;width:149.25pt;mso-wrap-distance-bottom:3.6pt;mso-wrap-distance-left:9pt;mso-wrap-distance-right:9pt;mso-wrap-distance-top:3.6pt;z-index:251659264;v-text-anchor:middle;mso-width-relative:page;mso-height-relative:margin;mso-height-percent:200;" filled="f" stroked="f" coordsize="21600,21600" o:gfxdata="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UDAUR&#10;2wAAAAsBAAAPAAAAAAAAAAEAIAAAACIAAABkcnMvZG93bnJldi54bWxQSwECFAAUAAAACACHTuJA&#10;xE7qrB4CAAA0BAAADgAAAAAAAAABACAAAAAqAQAAZHJzL2Uyb0RvYy54bWxQSwUGAAAAAAYABgBZ&#10;AQAAugUAAAAA&#10;">
              <v:fill on="f" focussize="0,0"/>
              <v:stroke on="f" miterlimit="8" joinstyle="miter"/>
              <v:imagedata o:title=""/>
              <o:lock v:ext="edit" aspectratio="f"/>
              <v:textbox style="mso-fit-shape-to-text:t;">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v:textbox>
              <w10:wrap type="square"/>
            </v:shape>
          </w:pict>
        </mc:Fallback>
      </mc:AlternateContent>
    </w:r>
    <w:r>
      <w:rPr>
        <w:lang w:eastAsia="es-AR"/>
      </w:rPr>
      <mc:AlternateContent>
        <mc:Choice Requires="wps">
          <w:drawing>
            <wp:anchor distT="45720" distB="45720" distL="114300" distR="114300" simplePos="0" relativeHeight="251661312" behindDoc="0" locked="0" layoutInCell="1" allowOverlap="1">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350.7pt;margin-top:-25.4pt;height:110.6pt;width:131.25pt;mso-wrap-distance-bottom:3.6pt;mso-wrap-distance-left:9pt;mso-wrap-distance-right:9pt;mso-wrap-distance-top:3.6pt;z-index:251661312;v-text-anchor:bottom;mso-width-relative:page;mso-height-relative:margin;mso-height-percent:200;" filled="f" stroked="f" coordsize="21600,21600" o:gfxdata="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Tg5Xn2wAA&#10;AAsBAAAPAAAAAAAAAAEAIAAAACIAAABkcnMvZG93bnJldi54bWxQSwECFAAUAAAACACHTuJA6LEc&#10;SBsCAAAxBAAADgAAAAAAAAABACAAAAAqAQAAZHJzL2Uyb0RvYy54bWxQSwUGAAAAAAYABgBZAQAA&#10;twU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www.godoycruz.gob.ar</w:t>
                    </w:r>
                  </w:p>
                </w:txbxContent>
              </v:textbox>
              <w10:wrap type="square"/>
            </v:shape>
          </w:pict>
        </mc:Fallback>
      </mc:AlternateContent>
    </w:r>
    <w:r>
      <w:rPr>
        <w:lang w:eastAsia="es-AR"/>
      </w:rPr>
      <mc:AlternateContent>
        <mc:Choice Requires="wps">
          <w:drawing>
            <wp:anchor distT="45720" distB="45720" distL="114300" distR="114300" simplePos="0" relativeHeight="251660288" behindDoc="0" locked="0" layoutInCell="1" allowOverlap="1">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155.35pt;margin-top:-24.75pt;height:110.6pt;width:161.25pt;mso-position-horizontal-relative:margin;mso-wrap-distance-bottom:3.6pt;mso-wrap-distance-left:9pt;mso-wrap-distance-right:9pt;mso-wrap-distance-top:3.6pt;z-index:251660288;v-text-anchor:middle;mso-width-relative:page;mso-height-relative:margin;mso-height-percent:200;" filled="f" stroked="f" coordsize="21600,21600" o:gfxdata="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p8DTDd&#10;AAAACwEAAA8AAAAAAAAAAQAgAAAAIgAAAGRycy9kb3ducmV2LnhtbFBLAQIUABQAAAAIAIdO4kCQ&#10;qyxoGwIAADIEAAAOAAAAAAAAAAEAIAAAACwBAABkcnMvZTJvRG9jLnhtbFBLBQYAAAAABgAGAFkB&#10;AAC5BQ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v:textbox>
              <w10:wrap type="square"/>
            </v:shape>
          </w:pict>
        </mc:Fallback>
      </mc:AlternateContent>
    </w:r>
    <w:r>
      <w:rPr>
        <w:lang w:eastAsia="es-AR"/>
      </w:rPr>
      <mc:AlternateContent>
        <mc:Choice Requires="wps">
          <w:drawing>
            <wp:anchor distT="0" distB="0" distL="114300" distR="114300" simplePos="0" relativeHeight="251663360" behindDoc="0" locked="0" layoutInCell="1" allowOverlap="1">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332.7pt;margin-top:-29.2pt;height:55.5pt;width:0pt;z-index:251663360;mso-width-relative:page;mso-height-relative:page;" filled="f" stroked="t" coordsize="21600,21600" o:gfxdata="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p1oebYAAAACgEAAA8AAAAA&#10;AAAAAQAgAAAAIgAAAGRycy9kb3ducmV2LnhtbFBLAQIUABQAAAAIAIdO4kBpUulm2wEAALwDAAAO&#10;AAAAAAAAAAEAIAAAACcBAABkcnMvZTJvRG9jLnhtbFBLBQYAAAAABgAGAFkBAAB0BQAAAAA=&#10;">
              <v:fill on="f" focussize="0,0"/>
              <v:stroke weight="1.5pt" color="#660066 [3200]" miterlimit="8" joinstyle="miter"/>
              <v:imagedata o:title=""/>
              <o:lock v:ext="edit" aspectratio="f"/>
            </v:line>
          </w:pict>
        </mc:Fallback>
      </mc:AlternateContent>
    </w:r>
    <w:r>
      <w:rPr>
        <w:lang w:eastAsia="es-AR"/>
      </w:rPr>
      <mc:AlternateContent>
        <mc:Choice Requires="wps">
          <w:drawing>
            <wp:anchor distT="0" distB="0" distL="114300" distR="114300" simplePos="0" relativeHeight="251662336" behindDoc="0" locked="0" layoutInCell="1" allowOverlap="1">
              <wp:simplePos x="0" y="0"/>
              <wp:positionH relativeFrom="column">
                <wp:posOffset>1805940</wp:posOffset>
              </wp:positionH>
              <wp:positionV relativeFrom="paragraph">
                <wp:posOffset>-370205</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142.2pt;margin-top:-29.15pt;height:55.5pt;width:0pt;z-index:251662336;mso-width-relative:page;mso-height-relative:page;" filled="f" stroked="t" coordsize="21600,21600" o:gfxdata="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L8Dt62QAAAAoBAAAPAAAA&#10;AAAAAAEAIAAAACIAAABkcnMvZG93bnJldi54bWxQSwECFAAUAAAACACHTuJAwzMXkdsBAAC8AwAA&#10;DgAAAAAAAAABACAAAAAoAQAAZHJzL2Uyb0RvYy54bWxQSwUGAAAAAAYABgBZAQAAdQUAAAAA&#10;">
              <v:fill on="f" focussize="0,0"/>
              <v:stroke weight="1.5pt" color="#660066 [3200]" miterlimit="8" joinstyle="miter"/>
              <v:imagedata o:title=""/>
              <o:lock v:ext="edit" aspectratio="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heme="minorHAnsi" w:hAnsiTheme="minorHAnsi" w:cstheme="minorHAnsi"/>
        <w:color w:val="7030A0"/>
        <w:sz w:val="22"/>
        <w:szCs w:val="22"/>
      </w:rPr>
    </w:pPr>
    <w:bookmarkStart w:id="0" w:name="_Hlk502147259"/>
    <w:bookmarkStart w:id="1" w:name="_Hlk502147258"/>
  </w:p>
  <w:p>
    <w:pPr>
      <w:pStyle w:val="7"/>
      <w:rPr>
        <w:rFonts w:asciiTheme="minorHAnsi" w:hAnsiTheme="minorHAnsi" w:cstheme="minorHAnsi"/>
        <w:color w:val="7030A0"/>
        <w:sz w:val="22"/>
        <w:szCs w:val="22"/>
      </w:rPr>
    </w:pPr>
    <w:r>
      <w:rPr>
        <w:lang w:eastAsia="es-AR"/>
      </w:rPr>
      <w:drawing>
        <wp:anchor distT="0" distB="0" distL="114300" distR="114300" simplePos="0" relativeHeight="251664384" behindDoc="0" locked="0" layoutInCell="1" allowOverlap="1">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anchor>
      </w:drawing>
    </w:r>
    <w:r>
      <w:rPr>
        <w:rFonts w:asciiTheme="minorHAnsi" w:hAnsiTheme="minorHAnsi" w:cstheme="minorHAnsi"/>
        <w:color w:val="7030A0"/>
        <w:sz w:val="22"/>
        <w:szCs w:val="22"/>
      </w:rPr>
      <w:t>2021</w:t>
    </w:r>
  </w:p>
  <w:p>
    <w:pPr>
      <w:pStyle w:val="7"/>
      <w:rPr>
        <w:rFonts w:asciiTheme="minorHAnsi" w:hAnsiTheme="minorHAnsi" w:cstheme="minorHAnsi"/>
        <w:sz w:val="20"/>
        <w:szCs w:val="20"/>
      </w:rPr>
    </w:pPr>
    <w:r>
      <w:rPr>
        <w:rFonts w:asciiTheme="minorHAnsi" w:hAnsiTheme="minorHAnsi" w:cstheme="minorHAnsi"/>
        <w:sz w:val="20"/>
        <w:szCs w:val="20"/>
      </w:rPr>
      <w:t>Año Internacional para la Eliminación</w:t>
    </w:r>
  </w:p>
  <w:p>
    <w:pPr>
      <w:pStyle w:val="7"/>
      <w:rPr>
        <w:rFonts w:asciiTheme="minorHAnsi" w:hAnsiTheme="minorHAnsi" w:cstheme="minorHAnsi"/>
        <w:sz w:val="20"/>
        <w:szCs w:val="20"/>
      </w:rPr>
    </w:pPr>
    <w:r>
      <w:rPr>
        <w:rFonts w:asciiTheme="minorHAnsi" w:hAnsiTheme="minorHAnsi" w:cstheme="minorHAnsi"/>
        <w:sz w:val="20"/>
        <w:szCs w:val="20"/>
      </w:rPr>
      <w:t>del Trabajo Infantil</w:t>
    </w:r>
  </w:p>
  <w:p>
    <w:pPr>
      <w:pStyle w:val="7"/>
      <w:rPr>
        <w:rFonts w:asciiTheme="minorHAnsi" w:hAnsiTheme="minorHAnsi" w:cstheme="minorHAnsi"/>
      </w:rPr>
    </w:pPr>
  </w:p>
  <w:bookmarkEnd w:id="0"/>
  <w:bookmarkEnd w:id="1"/>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43"/>
    <w:rsid w:val="0000231E"/>
    <w:rsid w:val="000028CE"/>
    <w:rsid w:val="000A6B3F"/>
    <w:rsid w:val="000D6EED"/>
    <w:rsid w:val="000E63F5"/>
    <w:rsid w:val="00112DC6"/>
    <w:rsid w:val="00116EA8"/>
    <w:rsid w:val="001A123F"/>
    <w:rsid w:val="001F0B94"/>
    <w:rsid w:val="00225215"/>
    <w:rsid w:val="002253DD"/>
    <w:rsid w:val="002753E0"/>
    <w:rsid w:val="00305B16"/>
    <w:rsid w:val="00315D70"/>
    <w:rsid w:val="00373DF4"/>
    <w:rsid w:val="003A4EA1"/>
    <w:rsid w:val="003A4EAA"/>
    <w:rsid w:val="003F3DDE"/>
    <w:rsid w:val="00416129"/>
    <w:rsid w:val="00452ADC"/>
    <w:rsid w:val="00454243"/>
    <w:rsid w:val="0045574D"/>
    <w:rsid w:val="004D19AD"/>
    <w:rsid w:val="005559BD"/>
    <w:rsid w:val="005944B6"/>
    <w:rsid w:val="005B51D6"/>
    <w:rsid w:val="005E24B5"/>
    <w:rsid w:val="00624FFC"/>
    <w:rsid w:val="00653B33"/>
    <w:rsid w:val="006863CA"/>
    <w:rsid w:val="006B7BA0"/>
    <w:rsid w:val="006C32D2"/>
    <w:rsid w:val="0073754B"/>
    <w:rsid w:val="007C4AE1"/>
    <w:rsid w:val="007D1161"/>
    <w:rsid w:val="007F280F"/>
    <w:rsid w:val="007F6401"/>
    <w:rsid w:val="00820395"/>
    <w:rsid w:val="0086256A"/>
    <w:rsid w:val="008C0BD2"/>
    <w:rsid w:val="008D414E"/>
    <w:rsid w:val="009027A5"/>
    <w:rsid w:val="00950DFB"/>
    <w:rsid w:val="00992277"/>
    <w:rsid w:val="009B0A39"/>
    <w:rsid w:val="00A177F4"/>
    <w:rsid w:val="00A51A1C"/>
    <w:rsid w:val="00A828B1"/>
    <w:rsid w:val="00BC214E"/>
    <w:rsid w:val="00BC6990"/>
    <w:rsid w:val="00C257B4"/>
    <w:rsid w:val="00C27E43"/>
    <w:rsid w:val="00C9384A"/>
    <w:rsid w:val="00CB110A"/>
    <w:rsid w:val="00CB7787"/>
    <w:rsid w:val="00CC124D"/>
    <w:rsid w:val="00D2570B"/>
    <w:rsid w:val="00DA1DF8"/>
    <w:rsid w:val="00E610D3"/>
    <w:rsid w:val="00E670C6"/>
    <w:rsid w:val="00E81051"/>
    <w:rsid w:val="00E812E5"/>
    <w:rsid w:val="00EA68D4"/>
    <w:rsid w:val="00EF25D2"/>
    <w:rsid w:val="00EF769B"/>
    <w:rsid w:val="00F247B5"/>
    <w:rsid w:val="00F46AB1"/>
    <w:rsid w:val="00F91F8A"/>
    <w:rsid w:val="2A657794"/>
    <w:rsid w:val="71786D1F"/>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s-ES" w:eastAsia="es-ES" w:bidi="ar-SA"/>
    </w:rPr>
  </w:style>
  <w:style w:type="paragraph" w:styleId="2">
    <w:name w:val="heading 2"/>
    <w:basedOn w:val="1"/>
    <w:next w:val="1"/>
    <w:link w:val="14"/>
    <w:semiHidden/>
    <w:unhideWhenUsed/>
    <w:qFormat/>
    <w:uiPriority w:val="0"/>
    <w:pPr>
      <w:keepNext/>
      <w:spacing w:before="240" w:after="60"/>
      <w:outlineLvl w:val="1"/>
    </w:pPr>
    <w:rPr>
      <w:rFonts w:ascii="Arial" w:hAnsi="Arial" w:cs="Arial"/>
      <w:b/>
      <w:bCs/>
      <w:i/>
      <w:iCs/>
      <w:sz w:val="28"/>
      <w:szCs w:val="28"/>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3"/>
    <w:semiHidden/>
    <w:unhideWhenUsed/>
    <w:qFormat/>
    <w:uiPriority w:val="99"/>
    <w:rPr>
      <w:rFonts w:ascii="Segoe UI" w:hAnsi="Segoe UI" w:cs="Segoe UI"/>
      <w:sz w:val="18"/>
      <w:szCs w:val="18"/>
    </w:rPr>
  </w:style>
  <w:style w:type="paragraph" w:styleId="6">
    <w:name w:val="Body Text 2"/>
    <w:basedOn w:val="1"/>
    <w:link w:val="17"/>
    <w:semiHidden/>
    <w:unhideWhenUsed/>
    <w:uiPriority w:val="0"/>
    <w:pPr>
      <w:spacing w:after="120" w:line="480" w:lineRule="auto"/>
    </w:pPr>
  </w:style>
  <w:style w:type="paragraph" w:styleId="7">
    <w:name w:val="header"/>
    <w:basedOn w:val="1"/>
    <w:link w:val="11"/>
    <w:unhideWhenUsed/>
    <w:qFormat/>
    <w:uiPriority w:val="99"/>
    <w:pPr>
      <w:tabs>
        <w:tab w:val="center" w:pos="4419"/>
        <w:tab w:val="right" w:pos="8838"/>
      </w:tabs>
    </w:pPr>
  </w:style>
  <w:style w:type="paragraph" w:styleId="8">
    <w:name w:val="Body Text Indent"/>
    <w:basedOn w:val="1"/>
    <w:link w:val="16"/>
    <w:semiHidden/>
    <w:unhideWhenUsed/>
    <w:qFormat/>
    <w:uiPriority w:val="0"/>
    <w:pPr>
      <w:spacing w:after="120"/>
      <w:ind w:left="283"/>
    </w:pPr>
  </w:style>
  <w:style w:type="paragraph" w:styleId="9">
    <w:name w:val="footer"/>
    <w:basedOn w:val="1"/>
    <w:link w:val="12"/>
    <w:unhideWhenUsed/>
    <w:qFormat/>
    <w:uiPriority w:val="99"/>
    <w:pPr>
      <w:tabs>
        <w:tab w:val="center" w:pos="4419"/>
        <w:tab w:val="right" w:pos="8838"/>
      </w:tabs>
    </w:pPr>
  </w:style>
  <w:style w:type="paragraph" w:styleId="10">
    <w:name w:val="Body Text"/>
    <w:basedOn w:val="1"/>
    <w:link w:val="15"/>
    <w:semiHidden/>
    <w:unhideWhenUsed/>
    <w:qFormat/>
    <w:uiPriority w:val="0"/>
    <w:pPr>
      <w:spacing w:after="120"/>
    </w:pPr>
  </w:style>
  <w:style w:type="character" w:customStyle="1" w:styleId="11">
    <w:name w:val="Encabezado Car"/>
    <w:basedOn w:val="3"/>
    <w:link w:val="7"/>
    <w:qFormat/>
    <w:uiPriority w:val="99"/>
  </w:style>
  <w:style w:type="character" w:customStyle="1" w:styleId="12">
    <w:name w:val="Pie de página Car"/>
    <w:basedOn w:val="3"/>
    <w:link w:val="9"/>
    <w:qFormat/>
    <w:uiPriority w:val="99"/>
  </w:style>
  <w:style w:type="character" w:customStyle="1" w:styleId="13">
    <w:name w:val="Texto de globo Car"/>
    <w:basedOn w:val="3"/>
    <w:link w:val="5"/>
    <w:semiHidden/>
    <w:qFormat/>
    <w:uiPriority w:val="99"/>
    <w:rPr>
      <w:rFonts w:ascii="Segoe UI" w:hAnsi="Segoe UI" w:cs="Segoe UI"/>
      <w:sz w:val="18"/>
      <w:szCs w:val="18"/>
    </w:rPr>
  </w:style>
  <w:style w:type="character" w:customStyle="1" w:styleId="14">
    <w:name w:val="Título 2 Car"/>
    <w:basedOn w:val="3"/>
    <w:link w:val="2"/>
    <w:semiHidden/>
    <w:qFormat/>
    <w:uiPriority w:val="0"/>
    <w:rPr>
      <w:rFonts w:ascii="Arial" w:hAnsi="Arial" w:eastAsia="Times New Roman" w:cs="Arial"/>
      <w:b/>
      <w:bCs/>
      <w:i/>
      <w:iCs/>
      <w:sz w:val="28"/>
      <w:szCs w:val="28"/>
      <w:lang w:val="es-ES" w:eastAsia="es-ES"/>
    </w:rPr>
  </w:style>
  <w:style w:type="character" w:customStyle="1" w:styleId="15">
    <w:name w:val="Texto independiente Car"/>
    <w:basedOn w:val="3"/>
    <w:link w:val="10"/>
    <w:semiHidden/>
    <w:qFormat/>
    <w:uiPriority w:val="0"/>
    <w:rPr>
      <w:rFonts w:ascii="Times New Roman" w:hAnsi="Times New Roman" w:eastAsia="Times New Roman" w:cs="Times New Roman"/>
      <w:sz w:val="24"/>
      <w:szCs w:val="24"/>
      <w:lang w:val="es-ES" w:eastAsia="es-ES"/>
    </w:rPr>
  </w:style>
  <w:style w:type="character" w:customStyle="1" w:styleId="16">
    <w:name w:val="Sangría de texto normal Car"/>
    <w:basedOn w:val="3"/>
    <w:link w:val="8"/>
    <w:semiHidden/>
    <w:qFormat/>
    <w:uiPriority w:val="0"/>
    <w:rPr>
      <w:rFonts w:ascii="Times New Roman" w:hAnsi="Times New Roman" w:eastAsia="Times New Roman" w:cs="Times New Roman"/>
      <w:sz w:val="24"/>
      <w:szCs w:val="24"/>
      <w:lang w:val="es-ES" w:eastAsia="es-ES"/>
    </w:rPr>
  </w:style>
  <w:style w:type="character" w:customStyle="1" w:styleId="17">
    <w:name w:val="Texto independiente 2 Car"/>
    <w:basedOn w:val="3"/>
    <w:link w:val="6"/>
    <w:semiHidden/>
    <w:qFormat/>
    <w:uiPriority w:val="0"/>
    <w:rPr>
      <w:rFonts w:ascii="Times New Roman" w:hAnsi="Times New Roman" w:eastAsia="Times New Roman" w:cs="Times New Roman"/>
      <w:sz w:val="24"/>
      <w:szCs w:val="24"/>
      <w:lang w:val="es-ES" w:eastAsia="es-ES"/>
    </w:rPr>
  </w:style>
  <w:style w:type="paragraph" w:styleId="1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B94BAE-90BC-43D8-9B9A-F1B5E8B4D22B}">
  <ds:schemaRefs/>
</ds:datastoreItem>
</file>

<file path=docProps/app.xml><?xml version="1.0" encoding="utf-8"?>
<Properties xmlns="http://schemas.openxmlformats.org/officeDocument/2006/extended-properties" xmlns:vt="http://schemas.openxmlformats.org/officeDocument/2006/docPropsVTypes">
  <Template>Normal</Template>
  <Company>Municipalidad de Godoy Cruz</Company>
  <Pages>3</Pages>
  <Words>977</Words>
  <Characters>5331</Characters>
  <Lines>12</Lines>
  <Paragraphs>3</Paragraphs>
  <TotalTime>18</TotalTime>
  <ScaleCrop>false</ScaleCrop>
  <LinksUpToDate>false</LinksUpToDate>
  <CharactersWithSpaces>6291</CharactersWithSpaces>
  <Application>WPS Office_11.2.0.10200_F1E327BC-269C-435d-A152-05C5408002CA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2021-03-23T12:45:00Z</dcterms:created>
  <dc:creator>Claudia Castillo</dc:creator>
  <cp:lastModifiedBy>placave</cp:lastModifiedBy>
  <cp:lastPrinted>2021-03-23T12:15:00Z</cp:lastPrinted>
  <dcterms:modified xsi:type="dcterms:W3CDTF">2021-08-26T13:52:48Z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2058-11.2.0.10200</vt:lpwstr>
  </property>
</Properties>
</file>