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1C84FD" w14:textId="6054E111" w:rsidR="00EF769B" w:rsidRPr="002B649E" w:rsidRDefault="00DD3A11" w:rsidP="00EF769B">
      <w:pPr>
        <w:jc w:val="right"/>
        <w:rPr>
          <w:rFonts w:asciiTheme="minorHAnsi" w:hAnsiTheme="minorHAnsi" w:cstheme="minorHAnsi"/>
          <w:b/>
          <w:bCs/>
          <w:sz w:val="22"/>
          <w:szCs w:val="22"/>
          <w:u w:val="single"/>
        </w:rPr>
      </w:pPr>
      <w:r w:rsidRPr="002B649E">
        <w:rPr>
          <w:rFonts w:asciiTheme="minorHAnsi" w:hAnsiTheme="minorHAnsi" w:cstheme="minorHAnsi"/>
          <w:b/>
          <w:bCs/>
          <w:sz w:val="22"/>
          <w:szCs w:val="22"/>
          <w:u w:val="single"/>
        </w:rPr>
        <w:t>ORDENANZA</w:t>
      </w:r>
      <w:r w:rsidR="00EF769B" w:rsidRPr="002B649E">
        <w:rPr>
          <w:rFonts w:asciiTheme="minorHAnsi" w:hAnsiTheme="minorHAnsi" w:cstheme="minorHAnsi"/>
          <w:b/>
          <w:bCs/>
          <w:sz w:val="22"/>
          <w:szCs w:val="22"/>
          <w:u w:val="single"/>
        </w:rPr>
        <w:t xml:space="preserve"> N° </w:t>
      </w:r>
      <w:r w:rsidR="00EF6148" w:rsidRPr="002B649E">
        <w:rPr>
          <w:rFonts w:asciiTheme="minorHAnsi" w:hAnsiTheme="minorHAnsi" w:cstheme="minorHAnsi"/>
          <w:b/>
          <w:bCs/>
          <w:sz w:val="22"/>
          <w:szCs w:val="22"/>
          <w:u w:val="single"/>
        </w:rPr>
        <w:t>71</w:t>
      </w:r>
      <w:r w:rsidR="002679E8">
        <w:rPr>
          <w:rFonts w:asciiTheme="minorHAnsi" w:hAnsiTheme="minorHAnsi" w:cstheme="minorHAnsi"/>
          <w:b/>
          <w:bCs/>
          <w:sz w:val="22"/>
          <w:szCs w:val="22"/>
          <w:u w:val="single"/>
        </w:rPr>
        <w:t>64</w:t>
      </w:r>
      <w:bookmarkStart w:id="0" w:name="_GoBack"/>
      <w:bookmarkEnd w:id="0"/>
      <w:r w:rsidR="00EF769B" w:rsidRPr="002B649E">
        <w:rPr>
          <w:rFonts w:asciiTheme="minorHAnsi" w:hAnsiTheme="minorHAnsi" w:cstheme="minorHAnsi"/>
          <w:b/>
          <w:bCs/>
          <w:sz w:val="22"/>
          <w:szCs w:val="22"/>
          <w:u w:val="single"/>
        </w:rPr>
        <w:t>/2021</w:t>
      </w:r>
    </w:p>
    <w:p w14:paraId="322C88A5" w14:textId="42733663" w:rsidR="00EF769B" w:rsidRPr="002B649E" w:rsidRDefault="00EF769B" w:rsidP="006863CA">
      <w:pPr>
        <w:jc w:val="both"/>
        <w:rPr>
          <w:rFonts w:asciiTheme="minorHAnsi" w:hAnsiTheme="minorHAnsi" w:cstheme="minorHAnsi"/>
          <w:sz w:val="22"/>
          <w:szCs w:val="22"/>
        </w:rPr>
      </w:pPr>
      <w:r w:rsidRPr="002B649E">
        <w:rPr>
          <w:rFonts w:asciiTheme="minorHAnsi" w:hAnsiTheme="minorHAnsi" w:cstheme="minorHAnsi"/>
          <w:b/>
          <w:bCs/>
          <w:sz w:val="22"/>
          <w:szCs w:val="22"/>
          <w:u w:val="single"/>
        </w:rPr>
        <w:t>VISTO:</w:t>
      </w:r>
      <w:r w:rsidRPr="002B649E">
        <w:rPr>
          <w:rFonts w:asciiTheme="minorHAnsi" w:hAnsiTheme="minorHAnsi" w:cstheme="minorHAnsi"/>
          <w:sz w:val="22"/>
          <w:szCs w:val="22"/>
        </w:rPr>
        <w:t xml:space="preserve"> </w:t>
      </w:r>
    </w:p>
    <w:p w14:paraId="58FA48C8" w14:textId="77777777" w:rsidR="00820395" w:rsidRPr="002B649E" w:rsidRDefault="00820395" w:rsidP="006863CA">
      <w:pPr>
        <w:jc w:val="both"/>
        <w:rPr>
          <w:rFonts w:asciiTheme="minorHAnsi" w:hAnsiTheme="minorHAnsi" w:cstheme="minorHAnsi"/>
          <w:sz w:val="22"/>
          <w:szCs w:val="22"/>
        </w:rPr>
      </w:pPr>
    </w:p>
    <w:p w14:paraId="3E3322AE" w14:textId="77777777" w:rsidR="00751A89" w:rsidRDefault="00751A89" w:rsidP="006863CA">
      <w:pPr>
        <w:jc w:val="both"/>
        <w:rPr>
          <w:rFonts w:asciiTheme="minorHAnsi" w:hAnsiTheme="minorHAnsi" w:cstheme="minorHAnsi"/>
          <w:sz w:val="22"/>
          <w:szCs w:val="22"/>
        </w:rPr>
      </w:pPr>
      <w:r w:rsidRPr="00751A89">
        <w:rPr>
          <w:rFonts w:asciiTheme="minorHAnsi" w:hAnsiTheme="minorHAnsi" w:cstheme="minorHAnsi"/>
          <w:sz w:val="22"/>
          <w:szCs w:val="22"/>
        </w:rPr>
        <w:t xml:space="preserve">El expediente 2021-000791/I1-GC, caratulado: DIRECCION DE TESORERIA GENERALPROYECTO DE ORDENANZA; y </w:t>
      </w:r>
    </w:p>
    <w:p w14:paraId="30817359" w14:textId="77777777" w:rsidR="00751A89" w:rsidRDefault="00751A89" w:rsidP="006863CA">
      <w:pPr>
        <w:jc w:val="both"/>
        <w:rPr>
          <w:rFonts w:asciiTheme="minorHAnsi" w:hAnsiTheme="minorHAnsi" w:cstheme="minorHAnsi"/>
          <w:sz w:val="22"/>
          <w:szCs w:val="22"/>
        </w:rPr>
      </w:pPr>
    </w:p>
    <w:p w14:paraId="7132F179" w14:textId="77777777" w:rsidR="00751A89" w:rsidRPr="00751A89" w:rsidRDefault="00751A89" w:rsidP="006863CA">
      <w:pPr>
        <w:jc w:val="both"/>
        <w:rPr>
          <w:rFonts w:asciiTheme="minorHAnsi" w:hAnsiTheme="minorHAnsi" w:cstheme="minorHAnsi"/>
          <w:b/>
          <w:sz w:val="22"/>
          <w:szCs w:val="22"/>
          <w:u w:val="single"/>
        </w:rPr>
      </w:pPr>
      <w:r w:rsidRPr="00751A89">
        <w:rPr>
          <w:rFonts w:asciiTheme="minorHAnsi" w:hAnsiTheme="minorHAnsi" w:cstheme="minorHAnsi"/>
          <w:b/>
          <w:sz w:val="22"/>
          <w:szCs w:val="22"/>
          <w:u w:val="single"/>
        </w:rPr>
        <w:t xml:space="preserve">CONSIDERANDO: </w:t>
      </w:r>
    </w:p>
    <w:p w14:paraId="6040AAE1" w14:textId="77777777" w:rsidR="00751A89" w:rsidRDefault="00751A89" w:rsidP="006863CA">
      <w:pPr>
        <w:jc w:val="both"/>
        <w:rPr>
          <w:rFonts w:asciiTheme="minorHAnsi" w:hAnsiTheme="minorHAnsi" w:cstheme="minorHAnsi"/>
          <w:sz w:val="22"/>
          <w:szCs w:val="22"/>
        </w:rPr>
      </w:pPr>
    </w:p>
    <w:p w14:paraId="478A37AC" w14:textId="77777777" w:rsidR="00751A89" w:rsidRDefault="00751A89" w:rsidP="006863CA">
      <w:pPr>
        <w:jc w:val="both"/>
        <w:rPr>
          <w:rFonts w:asciiTheme="minorHAnsi" w:hAnsiTheme="minorHAnsi" w:cstheme="minorHAnsi"/>
          <w:sz w:val="22"/>
          <w:szCs w:val="22"/>
        </w:rPr>
      </w:pPr>
      <w:r w:rsidRPr="00751A89">
        <w:rPr>
          <w:rFonts w:asciiTheme="minorHAnsi" w:hAnsiTheme="minorHAnsi" w:cstheme="minorHAnsi"/>
          <w:sz w:val="22"/>
          <w:szCs w:val="22"/>
        </w:rPr>
        <w:t>Que por las presentes actuaciones, el Departamento Ejecutivo a través de la Dirección de Tesorería General eleva a consideración del Cuerpo un proyecto destinado a la inclusión de nuevas herramientas de compulsa en el marco de la inversión de fondos del tesoro auto</w:t>
      </w:r>
      <w:r>
        <w:rPr>
          <w:rFonts w:asciiTheme="minorHAnsi" w:hAnsiTheme="minorHAnsi" w:cstheme="minorHAnsi"/>
          <w:sz w:val="22"/>
          <w:szCs w:val="22"/>
        </w:rPr>
        <w:t>rizadas mediante Ord. 5539/08.</w:t>
      </w:r>
    </w:p>
    <w:p w14:paraId="7385CADF" w14:textId="77777777" w:rsidR="00751A89" w:rsidRDefault="00751A89" w:rsidP="006863CA">
      <w:pPr>
        <w:jc w:val="both"/>
        <w:rPr>
          <w:rFonts w:asciiTheme="minorHAnsi" w:hAnsiTheme="minorHAnsi" w:cstheme="minorHAnsi"/>
          <w:sz w:val="22"/>
          <w:szCs w:val="22"/>
        </w:rPr>
      </w:pPr>
    </w:p>
    <w:p w14:paraId="6EC4CF03" w14:textId="77777777" w:rsidR="00751A89" w:rsidRDefault="00751A89" w:rsidP="006863CA">
      <w:pPr>
        <w:jc w:val="both"/>
        <w:rPr>
          <w:rFonts w:asciiTheme="minorHAnsi" w:hAnsiTheme="minorHAnsi" w:cstheme="minorHAnsi"/>
          <w:sz w:val="22"/>
          <w:szCs w:val="22"/>
        </w:rPr>
      </w:pPr>
      <w:r w:rsidRPr="00751A89">
        <w:rPr>
          <w:rFonts w:asciiTheme="minorHAnsi" w:hAnsiTheme="minorHAnsi" w:cstheme="minorHAnsi"/>
          <w:sz w:val="22"/>
          <w:szCs w:val="22"/>
        </w:rPr>
        <w:t xml:space="preserve">Que surge la necesidad de contar, no solo con la herramienta de compulsa prevista, sino que debe facultarse la posibilidad de optarse por herramientas tecnológicas para acelerar los tiempos de decisión. </w:t>
      </w:r>
    </w:p>
    <w:p w14:paraId="1F811562" w14:textId="77777777" w:rsidR="00751A89" w:rsidRDefault="00751A89" w:rsidP="006863CA">
      <w:pPr>
        <w:jc w:val="both"/>
        <w:rPr>
          <w:rFonts w:asciiTheme="minorHAnsi" w:hAnsiTheme="minorHAnsi" w:cstheme="minorHAnsi"/>
          <w:sz w:val="22"/>
          <w:szCs w:val="22"/>
        </w:rPr>
      </w:pPr>
    </w:p>
    <w:p w14:paraId="361E044E" w14:textId="77777777" w:rsidR="00751A89" w:rsidRDefault="00751A89" w:rsidP="006863CA">
      <w:pPr>
        <w:jc w:val="both"/>
        <w:rPr>
          <w:rFonts w:asciiTheme="minorHAnsi" w:hAnsiTheme="minorHAnsi" w:cstheme="minorHAnsi"/>
          <w:sz w:val="22"/>
          <w:szCs w:val="22"/>
        </w:rPr>
      </w:pPr>
      <w:r w:rsidRPr="00751A89">
        <w:rPr>
          <w:rFonts w:asciiTheme="minorHAnsi" w:hAnsiTheme="minorHAnsi" w:cstheme="minorHAnsi"/>
          <w:sz w:val="22"/>
          <w:szCs w:val="22"/>
        </w:rPr>
        <w:t xml:space="preserve">Que el dinamismo y operatividad con las entidades financieras actuales es demandante, esto quiere decir, que se debe actuar rápido con la finalidad de lograr mayor beneficio y preservar los recursos escasos con los que se cuenta. </w:t>
      </w:r>
    </w:p>
    <w:p w14:paraId="3627C240" w14:textId="77777777" w:rsidR="00751A89" w:rsidRDefault="00751A89" w:rsidP="006863CA">
      <w:pPr>
        <w:jc w:val="both"/>
        <w:rPr>
          <w:rFonts w:asciiTheme="minorHAnsi" w:hAnsiTheme="minorHAnsi" w:cstheme="minorHAnsi"/>
          <w:sz w:val="22"/>
          <w:szCs w:val="22"/>
        </w:rPr>
      </w:pPr>
    </w:p>
    <w:p w14:paraId="2E53E09A" w14:textId="77777777" w:rsidR="00751A89" w:rsidRPr="00751A89" w:rsidRDefault="00751A89" w:rsidP="006863CA">
      <w:pPr>
        <w:jc w:val="both"/>
        <w:rPr>
          <w:rFonts w:asciiTheme="minorHAnsi" w:hAnsiTheme="minorHAnsi" w:cstheme="minorHAnsi"/>
          <w:b/>
          <w:sz w:val="22"/>
          <w:szCs w:val="22"/>
          <w:u w:val="single"/>
        </w:rPr>
      </w:pPr>
      <w:r w:rsidRPr="00751A89">
        <w:rPr>
          <w:rFonts w:asciiTheme="minorHAnsi" w:hAnsiTheme="minorHAnsi" w:cstheme="minorHAnsi"/>
          <w:b/>
          <w:sz w:val="22"/>
          <w:szCs w:val="22"/>
          <w:u w:val="single"/>
        </w:rPr>
        <w:t xml:space="preserve">POR ELLO: </w:t>
      </w:r>
    </w:p>
    <w:p w14:paraId="34EF343E" w14:textId="77777777" w:rsidR="00751A89" w:rsidRDefault="00751A89" w:rsidP="006863CA">
      <w:pPr>
        <w:jc w:val="both"/>
        <w:rPr>
          <w:rFonts w:asciiTheme="minorHAnsi" w:hAnsiTheme="minorHAnsi" w:cstheme="minorHAnsi"/>
          <w:sz w:val="22"/>
          <w:szCs w:val="22"/>
        </w:rPr>
      </w:pPr>
    </w:p>
    <w:p w14:paraId="57B3EEA9" w14:textId="0EB6F45A" w:rsidR="00751A89" w:rsidRDefault="00751A89" w:rsidP="00751A89">
      <w:pPr>
        <w:jc w:val="center"/>
        <w:rPr>
          <w:rFonts w:asciiTheme="minorHAnsi" w:hAnsiTheme="minorHAnsi" w:cstheme="minorHAnsi"/>
          <w:b/>
          <w:sz w:val="22"/>
          <w:szCs w:val="22"/>
        </w:rPr>
      </w:pPr>
      <w:r w:rsidRPr="00751A89">
        <w:rPr>
          <w:rFonts w:asciiTheme="minorHAnsi" w:hAnsiTheme="minorHAnsi" w:cstheme="minorHAnsi"/>
          <w:b/>
          <w:sz w:val="22"/>
          <w:szCs w:val="22"/>
        </w:rPr>
        <w:t>EL HONORABLE CONCEJO DELIBERANTE DE GODOY CRUZ:</w:t>
      </w:r>
    </w:p>
    <w:p w14:paraId="042F9A43" w14:textId="77777777" w:rsidR="00751A89" w:rsidRPr="00751A89" w:rsidRDefault="00751A89" w:rsidP="00751A89">
      <w:pPr>
        <w:jc w:val="center"/>
        <w:rPr>
          <w:rFonts w:asciiTheme="minorHAnsi" w:hAnsiTheme="minorHAnsi" w:cstheme="minorHAnsi"/>
          <w:b/>
          <w:sz w:val="22"/>
          <w:szCs w:val="22"/>
        </w:rPr>
      </w:pPr>
    </w:p>
    <w:p w14:paraId="08A197DF" w14:textId="1BC8DF6A" w:rsidR="00751A89" w:rsidRPr="00751A89" w:rsidRDefault="00751A89" w:rsidP="00751A89">
      <w:pPr>
        <w:jc w:val="center"/>
        <w:rPr>
          <w:rFonts w:asciiTheme="minorHAnsi" w:hAnsiTheme="minorHAnsi" w:cstheme="minorHAnsi"/>
          <w:b/>
          <w:sz w:val="22"/>
          <w:szCs w:val="22"/>
          <w:u w:val="single"/>
        </w:rPr>
      </w:pPr>
      <w:r w:rsidRPr="00751A89">
        <w:rPr>
          <w:rFonts w:asciiTheme="minorHAnsi" w:hAnsiTheme="minorHAnsi" w:cstheme="minorHAnsi"/>
          <w:b/>
          <w:sz w:val="22"/>
          <w:szCs w:val="22"/>
          <w:u w:val="single"/>
        </w:rPr>
        <w:t>ORDENA</w:t>
      </w:r>
    </w:p>
    <w:p w14:paraId="6A66E665" w14:textId="77777777" w:rsidR="00751A89" w:rsidRDefault="00751A89" w:rsidP="006863CA">
      <w:pPr>
        <w:jc w:val="both"/>
        <w:rPr>
          <w:rFonts w:asciiTheme="minorHAnsi" w:hAnsiTheme="minorHAnsi" w:cstheme="minorHAnsi"/>
          <w:sz w:val="22"/>
          <w:szCs w:val="22"/>
        </w:rPr>
      </w:pPr>
    </w:p>
    <w:p w14:paraId="5D01C7B4" w14:textId="743F72EF" w:rsidR="00751A89" w:rsidRDefault="00751A89" w:rsidP="006863CA">
      <w:pPr>
        <w:jc w:val="both"/>
        <w:rPr>
          <w:rFonts w:asciiTheme="minorHAnsi" w:hAnsiTheme="minorHAnsi" w:cstheme="minorHAnsi"/>
          <w:sz w:val="22"/>
          <w:szCs w:val="22"/>
        </w:rPr>
      </w:pPr>
      <w:r w:rsidRPr="00751A89">
        <w:rPr>
          <w:rFonts w:asciiTheme="minorHAnsi" w:hAnsiTheme="minorHAnsi" w:cstheme="minorHAnsi"/>
          <w:b/>
          <w:sz w:val="22"/>
          <w:szCs w:val="22"/>
          <w:u w:val="single"/>
        </w:rPr>
        <w:t>ARTÍCULO 1:</w:t>
      </w:r>
      <w:r w:rsidRPr="00751A89">
        <w:rPr>
          <w:rFonts w:asciiTheme="minorHAnsi" w:hAnsiTheme="minorHAnsi" w:cstheme="minorHAnsi"/>
          <w:sz w:val="22"/>
          <w:szCs w:val="22"/>
        </w:rPr>
        <w:t xml:space="preserve"> Modifíquese el Artículo N°</w:t>
      </w:r>
      <w:r>
        <w:rPr>
          <w:rFonts w:asciiTheme="minorHAnsi" w:hAnsiTheme="minorHAnsi" w:cstheme="minorHAnsi"/>
          <w:sz w:val="22"/>
          <w:szCs w:val="22"/>
        </w:rPr>
        <w:t xml:space="preserve"> </w:t>
      </w:r>
      <w:r w:rsidRPr="00751A89">
        <w:rPr>
          <w:rFonts w:asciiTheme="minorHAnsi" w:hAnsiTheme="minorHAnsi" w:cstheme="minorHAnsi"/>
          <w:sz w:val="22"/>
          <w:szCs w:val="22"/>
        </w:rPr>
        <w:t xml:space="preserve">3 de la Ordenanza N° 5539/08, quedando redactado de la siguiente manera: </w:t>
      </w:r>
    </w:p>
    <w:p w14:paraId="352EE111" w14:textId="77777777" w:rsidR="00751A89" w:rsidRDefault="00751A89" w:rsidP="006863CA">
      <w:pPr>
        <w:jc w:val="both"/>
        <w:rPr>
          <w:rFonts w:asciiTheme="minorHAnsi" w:hAnsiTheme="minorHAnsi" w:cstheme="minorHAnsi"/>
          <w:sz w:val="22"/>
          <w:szCs w:val="22"/>
        </w:rPr>
      </w:pPr>
    </w:p>
    <w:p w14:paraId="28A0DA91" w14:textId="466A02DD" w:rsidR="00243F88" w:rsidRDefault="00751A89" w:rsidP="00751A89">
      <w:pPr>
        <w:ind w:left="708"/>
        <w:jc w:val="both"/>
        <w:rPr>
          <w:rFonts w:asciiTheme="minorHAnsi" w:hAnsiTheme="minorHAnsi" w:cstheme="minorHAnsi"/>
          <w:sz w:val="22"/>
          <w:szCs w:val="22"/>
        </w:rPr>
      </w:pPr>
      <w:r w:rsidRPr="00751A89">
        <w:rPr>
          <w:rFonts w:asciiTheme="minorHAnsi" w:hAnsiTheme="minorHAnsi" w:cstheme="minorHAnsi"/>
          <w:b/>
          <w:sz w:val="22"/>
          <w:szCs w:val="22"/>
          <w:u w:val="single"/>
        </w:rPr>
        <w:t>Artículo N° 3</w:t>
      </w:r>
      <w:r w:rsidRPr="00751A89">
        <w:rPr>
          <w:rFonts w:asciiTheme="minorHAnsi" w:hAnsiTheme="minorHAnsi" w:cstheme="minorHAnsi"/>
          <w:sz w:val="22"/>
          <w:szCs w:val="22"/>
        </w:rPr>
        <w:t>: Impleméntese como herramienta de compulsa, el “Formulario de Compulsa de tasas de interés para Inversiones Financieras en Entidades Financieras” y/o las denominadas “nuevas herramientas tecnológicas” tales como correo electrónico oficial y/o páginas oficiales, correspondientes a entidades financieras intervinientes.-</w:t>
      </w:r>
    </w:p>
    <w:p w14:paraId="6BFCBFC2" w14:textId="77777777" w:rsidR="00751A89" w:rsidRPr="00751A89" w:rsidRDefault="00751A89" w:rsidP="00751A89">
      <w:pPr>
        <w:ind w:left="708"/>
        <w:jc w:val="both"/>
        <w:rPr>
          <w:rFonts w:asciiTheme="minorHAnsi" w:hAnsiTheme="minorHAnsi" w:cstheme="minorHAnsi"/>
          <w:sz w:val="22"/>
          <w:szCs w:val="22"/>
        </w:rPr>
      </w:pPr>
    </w:p>
    <w:p w14:paraId="5B954F46" w14:textId="1AAD501A" w:rsidR="005B51D6" w:rsidRDefault="00EF769B" w:rsidP="006863CA">
      <w:pPr>
        <w:jc w:val="both"/>
        <w:rPr>
          <w:rFonts w:asciiTheme="minorHAnsi" w:hAnsiTheme="minorHAnsi" w:cstheme="minorHAnsi"/>
          <w:sz w:val="22"/>
          <w:szCs w:val="22"/>
        </w:rPr>
      </w:pPr>
      <w:r w:rsidRPr="002B649E">
        <w:rPr>
          <w:rFonts w:asciiTheme="minorHAnsi" w:hAnsiTheme="minorHAnsi" w:cstheme="minorHAnsi"/>
          <w:b/>
          <w:bCs/>
          <w:sz w:val="22"/>
          <w:szCs w:val="22"/>
          <w:u w:val="single"/>
        </w:rPr>
        <w:t>A</w:t>
      </w:r>
      <w:r w:rsidR="001F0B94" w:rsidRPr="002B649E">
        <w:rPr>
          <w:rFonts w:asciiTheme="minorHAnsi" w:hAnsiTheme="minorHAnsi" w:cstheme="minorHAnsi"/>
          <w:b/>
          <w:bCs/>
          <w:sz w:val="22"/>
          <w:szCs w:val="22"/>
          <w:u w:val="single"/>
        </w:rPr>
        <w:t>RTÍCULO</w:t>
      </w:r>
      <w:r w:rsidRPr="002B649E">
        <w:rPr>
          <w:rFonts w:asciiTheme="minorHAnsi" w:hAnsiTheme="minorHAnsi" w:cstheme="minorHAnsi"/>
          <w:b/>
          <w:bCs/>
          <w:sz w:val="22"/>
          <w:szCs w:val="22"/>
          <w:u w:val="single"/>
        </w:rPr>
        <w:t xml:space="preserve"> </w:t>
      </w:r>
      <w:r w:rsidR="00751A89">
        <w:rPr>
          <w:rFonts w:asciiTheme="minorHAnsi" w:hAnsiTheme="minorHAnsi" w:cstheme="minorHAnsi"/>
          <w:b/>
          <w:bCs/>
          <w:sz w:val="22"/>
          <w:szCs w:val="22"/>
          <w:u w:val="single"/>
        </w:rPr>
        <w:t>2</w:t>
      </w:r>
      <w:r w:rsidR="00EF721E" w:rsidRPr="002B649E">
        <w:rPr>
          <w:rFonts w:asciiTheme="minorHAnsi" w:hAnsiTheme="minorHAnsi" w:cstheme="minorHAnsi"/>
          <w:b/>
          <w:bCs/>
          <w:sz w:val="22"/>
          <w:szCs w:val="22"/>
          <w:u w:val="single"/>
        </w:rPr>
        <w:t>:</w:t>
      </w:r>
      <w:r w:rsidR="00EF721E" w:rsidRPr="002B649E">
        <w:rPr>
          <w:rFonts w:asciiTheme="minorHAnsi" w:hAnsiTheme="minorHAnsi" w:cstheme="minorHAnsi"/>
          <w:sz w:val="22"/>
          <w:szCs w:val="22"/>
        </w:rPr>
        <w:t xml:space="preserve"> Comuníquese</w:t>
      </w:r>
      <w:r w:rsidR="00DD3A11" w:rsidRPr="002B649E">
        <w:rPr>
          <w:rFonts w:asciiTheme="minorHAnsi" w:hAnsiTheme="minorHAnsi" w:cstheme="minorHAnsi"/>
          <w:sz w:val="22"/>
          <w:szCs w:val="22"/>
        </w:rPr>
        <w:t xml:space="preserve"> al Departamento Ejecutivo, </w:t>
      </w:r>
      <w:proofErr w:type="spellStart"/>
      <w:r w:rsidR="00DD3A11" w:rsidRPr="002B649E">
        <w:rPr>
          <w:rFonts w:asciiTheme="minorHAnsi" w:hAnsiTheme="minorHAnsi" w:cstheme="minorHAnsi"/>
          <w:sz w:val="22"/>
          <w:szCs w:val="22"/>
        </w:rPr>
        <w:t>dése</w:t>
      </w:r>
      <w:proofErr w:type="spellEnd"/>
      <w:r w:rsidR="00DD3A11" w:rsidRPr="002B649E">
        <w:rPr>
          <w:rFonts w:asciiTheme="minorHAnsi" w:hAnsiTheme="minorHAnsi" w:cstheme="minorHAnsi"/>
          <w:sz w:val="22"/>
          <w:szCs w:val="22"/>
        </w:rPr>
        <w:t xml:space="preserve"> al registro municipal respectivo, publíquese y cumplido archívese.</w:t>
      </w:r>
    </w:p>
    <w:p w14:paraId="28C88A7D" w14:textId="77777777" w:rsidR="00243F88" w:rsidRPr="002B649E" w:rsidRDefault="00243F88" w:rsidP="006863CA">
      <w:pPr>
        <w:jc w:val="both"/>
        <w:rPr>
          <w:rFonts w:asciiTheme="minorHAnsi" w:hAnsiTheme="minorHAnsi" w:cstheme="minorHAnsi"/>
          <w:b/>
          <w:bCs/>
          <w:sz w:val="22"/>
          <w:szCs w:val="22"/>
          <w:u w:val="single"/>
        </w:rPr>
      </w:pPr>
    </w:p>
    <w:p w14:paraId="002BF22C" w14:textId="69E94229" w:rsidR="005B51D6" w:rsidRPr="002B649E" w:rsidRDefault="00EF721E" w:rsidP="006863CA">
      <w:pPr>
        <w:jc w:val="both"/>
        <w:rPr>
          <w:rFonts w:asciiTheme="minorHAnsi" w:hAnsiTheme="minorHAnsi" w:cstheme="minorHAnsi"/>
          <w:sz w:val="22"/>
          <w:szCs w:val="22"/>
        </w:rPr>
      </w:pPr>
      <w:proofErr w:type="spellStart"/>
      <w:r w:rsidRPr="002B649E">
        <w:rPr>
          <w:rFonts w:asciiTheme="minorHAnsi" w:hAnsiTheme="minorHAnsi" w:cstheme="minorHAnsi"/>
          <w:sz w:val="22"/>
          <w:szCs w:val="22"/>
        </w:rPr>
        <w:t>p.m</w:t>
      </w:r>
      <w:proofErr w:type="spellEnd"/>
    </w:p>
    <w:p w14:paraId="76C6B259" w14:textId="3FB50136" w:rsidR="005B51D6" w:rsidRPr="002B649E" w:rsidRDefault="005B51D6" w:rsidP="006863CA">
      <w:pPr>
        <w:jc w:val="both"/>
        <w:rPr>
          <w:rFonts w:asciiTheme="minorHAnsi" w:hAnsiTheme="minorHAnsi" w:cstheme="minorHAnsi"/>
          <w:sz w:val="22"/>
          <w:szCs w:val="22"/>
        </w:rPr>
      </w:pPr>
    </w:p>
    <w:p w14:paraId="1DFC3848" w14:textId="7FA5B7FA" w:rsidR="005B51D6" w:rsidRDefault="005B51D6" w:rsidP="006863CA">
      <w:pPr>
        <w:jc w:val="both"/>
        <w:rPr>
          <w:rFonts w:asciiTheme="minorHAnsi" w:hAnsiTheme="minorHAnsi" w:cstheme="minorHAnsi"/>
          <w:b/>
          <w:bCs/>
          <w:sz w:val="22"/>
          <w:szCs w:val="22"/>
        </w:rPr>
      </w:pPr>
      <w:r w:rsidRPr="002B649E">
        <w:rPr>
          <w:rFonts w:asciiTheme="minorHAnsi" w:hAnsiTheme="minorHAnsi" w:cstheme="minorHAnsi"/>
          <w:b/>
          <w:bCs/>
          <w:sz w:val="22"/>
          <w:szCs w:val="22"/>
        </w:rPr>
        <w:t xml:space="preserve">DADA EN SALA DE SESIONES, EN SESIÓN ORDINARIA DEL DÍA </w:t>
      </w:r>
      <w:r w:rsidR="00751A89">
        <w:rPr>
          <w:rFonts w:asciiTheme="minorHAnsi" w:hAnsiTheme="minorHAnsi" w:cstheme="minorHAnsi"/>
          <w:b/>
          <w:bCs/>
          <w:sz w:val="22"/>
          <w:szCs w:val="22"/>
        </w:rPr>
        <w:t>VEINTIOCHO</w:t>
      </w:r>
      <w:r w:rsidR="00752B7F">
        <w:rPr>
          <w:rFonts w:asciiTheme="minorHAnsi" w:hAnsiTheme="minorHAnsi" w:cstheme="minorHAnsi"/>
          <w:b/>
          <w:bCs/>
          <w:sz w:val="22"/>
          <w:szCs w:val="22"/>
        </w:rPr>
        <w:t xml:space="preserve"> </w:t>
      </w:r>
      <w:r w:rsidRPr="002B649E">
        <w:rPr>
          <w:rFonts w:asciiTheme="minorHAnsi" w:hAnsiTheme="minorHAnsi" w:cstheme="minorHAnsi"/>
          <w:b/>
          <w:bCs/>
          <w:sz w:val="22"/>
          <w:szCs w:val="22"/>
        </w:rPr>
        <w:t xml:space="preserve"> DE </w:t>
      </w:r>
      <w:r w:rsidR="00EF721E" w:rsidRPr="002B649E">
        <w:rPr>
          <w:rFonts w:asciiTheme="minorHAnsi" w:hAnsiTheme="minorHAnsi" w:cstheme="minorHAnsi"/>
          <w:b/>
          <w:bCs/>
          <w:sz w:val="22"/>
          <w:szCs w:val="22"/>
        </w:rPr>
        <w:t>JUNIO</w:t>
      </w:r>
      <w:r w:rsidRPr="002B649E">
        <w:rPr>
          <w:rFonts w:asciiTheme="minorHAnsi" w:hAnsiTheme="minorHAnsi" w:cstheme="minorHAnsi"/>
          <w:b/>
          <w:bCs/>
          <w:sz w:val="22"/>
          <w:szCs w:val="22"/>
        </w:rPr>
        <w:t xml:space="preserve"> DEL AÑO DOS MIL VINTIUNO</w:t>
      </w:r>
      <w:r w:rsidR="00243F88">
        <w:rPr>
          <w:rFonts w:asciiTheme="minorHAnsi" w:hAnsiTheme="minorHAnsi" w:cstheme="minorHAnsi"/>
          <w:b/>
          <w:bCs/>
          <w:sz w:val="22"/>
          <w:szCs w:val="22"/>
        </w:rPr>
        <w:t>.</w:t>
      </w:r>
    </w:p>
    <w:p w14:paraId="33AFB282" w14:textId="77777777" w:rsidR="00752B7F" w:rsidRDefault="00752B7F" w:rsidP="006863CA">
      <w:pPr>
        <w:jc w:val="both"/>
        <w:rPr>
          <w:rFonts w:asciiTheme="minorHAnsi" w:hAnsiTheme="minorHAnsi" w:cstheme="minorHAnsi"/>
          <w:b/>
          <w:bCs/>
          <w:sz w:val="22"/>
          <w:szCs w:val="22"/>
        </w:rPr>
      </w:pPr>
    </w:p>
    <w:sectPr w:rsidR="00752B7F" w:rsidSect="005E24B5">
      <w:headerReference w:type="default" r:id="rId9"/>
      <w:footerReference w:type="default" r:id="rId10"/>
      <w:pgSz w:w="11906" w:h="16838" w:code="9"/>
      <w:pgMar w:top="1418" w:right="1701" w:bottom="851" w:left="1701"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BDF3FD" w14:textId="77777777" w:rsidR="00997FCA" w:rsidRDefault="00997FCA" w:rsidP="00454243">
      <w:r>
        <w:separator/>
      </w:r>
    </w:p>
  </w:endnote>
  <w:endnote w:type="continuationSeparator" w:id="0">
    <w:p w14:paraId="2AE2F939" w14:textId="77777777" w:rsidR="00997FCA" w:rsidRDefault="00997FCA" w:rsidP="00454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9B087" w14:textId="77777777" w:rsidR="00997FCA" w:rsidRDefault="00997FCA">
    <w:pPr>
      <w:pStyle w:val="Piedepgina"/>
    </w:pPr>
    <w:r>
      <w:rPr>
        <w:noProof/>
        <w:lang w:val="es-AR" w:eastAsia="es-AR"/>
      </w:rPr>
      <mc:AlternateContent>
        <mc:Choice Requires="wps">
          <w:drawing>
            <wp:anchor distT="45720" distB="45720" distL="114300" distR="114300" simplePos="0" relativeHeight="251659264" behindDoc="0" locked="0" layoutInCell="1" allowOverlap="1" wp14:anchorId="31FDB39A" wp14:editId="6CDFF1B6">
              <wp:simplePos x="0" y="0"/>
              <wp:positionH relativeFrom="column">
                <wp:posOffset>-356235</wp:posOffset>
              </wp:positionH>
              <wp:positionV relativeFrom="paragraph">
                <wp:posOffset>-342900</wp:posOffset>
              </wp:positionV>
              <wp:extent cx="189547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04620"/>
                      </a:xfrm>
                      <a:prstGeom prst="rect">
                        <a:avLst/>
                      </a:prstGeom>
                      <a:noFill/>
                      <a:ln w="9525">
                        <a:noFill/>
                        <a:miter lim="800000"/>
                        <a:headEnd/>
                        <a:tailEnd/>
                      </a:ln>
                    </wps:spPr>
                    <wps:txbx>
                      <w:txbxContent>
                        <w:p w14:paraId="28586A04" w14:textId="77777777" w:rsidR="00997FCA" w:rsidRPr="00950DFB" w:rsidRDefault="00997FCA"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Pr="00950DFB">
                            <w:rPr>
                              <w:rFonts w:ascii="Arial" w:hAnsi="Arial" w:cs="Arial"/>
                              <w:b/>
                              <w:color w:val="000000" w:themeColor="text1"/>
                              <w:sz w:val="18"/>
                              <w:szCs w:val="18"/>
                            </w:rPr>
                            <w:t>a Administrativa</w:t>
                          </w:r>
                        </w:p>
                        <w:p w14:paraId="62E7DAEA" w14:textId="77777777" w:rsidR="00997FCA" w:rsidRPr="00CC124D" w:rsidRDefault="00997FCA" w:rsidP="00E812E5">
                          <w:pPr>
                            <w:rPr>
                              <w:rFonts w:ascii="Arial" w:hAnsi="Arial" w:cs="Arial"/>
                              <w:b/>
                              <w:color w:val="660066"/>
                              <w:sz w:val="18"/>
                              <w:szCs w:val="18"/>
                            </w:rPr>
                          </w:pPr>
                          <w:r>
                            <w:rPr>
                              <w:rFonts w:ascii="Arial" w:hAnsi="Arial" w:cs="Arial"/>
                              <w:b/>
                              <w:color w:val="660066"/>
                              <w:sz w:val="18"/>
                              <w:szCs w:val="18"/>
                            </w:rPr>
                            <w:t>HCD</w:t>
                          </w:r>
                        </w:p>
                        <w:p w14:paraId="73C63D70" w14:textId="77777777" w:rsidR="00997FCA" w:rsidRPr="00CC124D" w:rsidRDefault="00997FCA"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31FDB39A" id="_x0000_t202" coordsize="21600,21600" o:spt="202" path="m,l,21600r21600,l21600,xe">
              <v:stroke joinstyle="miter"/>
              <v:path gradientshapeok="t" o:connecttype="rect"/>
            </v:shapetype>
            <v:shape id="Cuadro de texto 2" o:spid="_x0000_s1026" type="#_x0000_t202" style="position:absolute;margin-left:-28.05pt;margin-top:-27pt;width:149.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Q5FQIAAP4DAAAOAAAAZHJzL2Uyb0RvYy54bWysU9uO2yAQfa/Uf0C8N77I2WysOKtttqkq&#10;bbeVtv0AAjhGNQwFEjv9+g44m43at6p+QOBhzsw5c1jdjbonR+m8AtPQYpZTIg0Hocy+od+/bd/d&#10;UuIDM4L1YGRDT9LTu/XbN6vB1rKEDnohHUEQ4+vBNrQLwdZZ5nknNfMzsNJgsAWnWcCj22fCsQHR&#10;dZ+VeX6TDeCEdcCl9/j3YQrSdcJvW8nDl7b1MpC+odhbSKtL6y6u2XrF6r1jtlP83Ab7hy40UwaL&#10;XqAeWGDk4NRfUFpxBx7aMOOgM2hbxWXigGyK/A82zx2zMnFBcby9yOT/Hyx/On51RImGlsWCEsM0&#10;DmlzYMIBEZIEOQYgZZRpsL7G288W74fxPYw47kTZ20fgPzwxsOmY2ct752DoJBPYZhEzs6vUCcdH&#10;kN3wGQRWY4cACWhsnY4aoioE0XFcp8uIsA/CY8nb5bxazCnhGCuqvLop0xAzVr+kW+fDRwmaxE1D&#10;HXogwbPjow+xHVa/XInVDGxV3ycf9IYMDV3Oy3lKuIpoFdCmvdINvc3jNxknsvxgREoOTPXTHgv0&#10;5kw7Mp04h3E34sWoxQ7ECQVwMNkRnw9uOnC/KBnQig31Pw/MSUr6TwZFXBZVFb2bDtV8gYyJu47s&#10;riPMcIRqKA+OkumwCcnxka239yj3ViUhXns5d4smS/qcH0R08fU53Xp9tuvfAAAA//8DAFBLAwQU&#10;AAYACAAAACEAYM/z2+IAAAALAQAADwAAAGRycy9kb3ducmV2LnhtbEyPUUvDMBDH3wW/QzjBF9nS&#10;hdqNrukYwhAUkU1B9pY1sS02l5Kka/XTe3vStzvux/9+/2Iz2Y6djQ+tQwmLeQLMYOV0i7WE97fd&#10;bAUsRIVadQ6NhG8TYFNeXxUq127EvTkfYs0oBEOuJDQx9jnnoWqMVWHueoN0+3Teqkirr7n2aqRw&#10;23GRJBm3qkX60KjePDSm+joMVoJ/fP7Y7n9ew9PLatgt77wYxdFKeXszbdfAopniHwwXfVKHkpxO&#10;bkAdWCdhdp8tCL0MKZUiQqQiBXYiNFsK4GXB/3cofwEAAP//AwBQSwECLQAUAAYACAAAACEAtoM4&#10;kv4AAADhAQAAEwAAAAAAAAAAAAAAAAAAAAAAW0NvbnRlbnRfVHlwZXNdLnhtbFBLAQItABQABgAI&#10;AAAAIQA4/SH/1gAAAJQBAAALAAAAAAAAAAAAAAAAAC8BAABfcmVscy8ucmVsc1BLAQItABQABgAI&#10;AAAAIQCoeLQ5FQIAAP4DAAAOAAAAAAAAAAAAAAAAAC4CAABkcnMvZTJvRG9jLnhtbFBLAQItABQA&#10;BgAIAAAAIQBgz/Pb4gAAAAsBAAAPAAAAAAAAAAAAAAAAAG8EAABkcnMvZG93bnJldi54bWxQSwUG&#10;AAAAAAQABADzAAAAfgUAAAAA&#10;" filled="f" stroked="f">
              <v:textbox style="mso-fit-shape-to-text:t">
                <w:txbxContent>
                  <w:p w14:paraId="28586A04" w14:textId="77777777" w:rsidR="00950DFB" w:rsidRPr="00950DFB" w:rsidRDefault="0086256A"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00950DFB" w:rsidRPr="00950DFB">
                      <w:rPr>
                        <w:rFonts w:ascii="Arial" w:hAnsi="Arial" w:cs="Arial"/>
                        <w:b/>
                        <w:color w:val="000000" w:themeColor="text1"/>
                        <w:sz w:val="18"/>
                        <w:szCs w:val="18"/>
                      </w:rPr>
                      <w:t>a Administrativa</w:t>
                    </w:r>
                  </w:p>
                  <w:p w14:paraId="62E7DAEA" w14:textId="77777777" w:rsidR="00454243" w:rsidRPr="00CC124D" w:rsidRDefault="007D1161" w:rsidP="00E812E5">
                    <w:pPr>
                      <w:rPr>
                        <w:rFonts w:ascii="Arial" w:hAnsi="Arial" w:cs="Arial"/>
                        <w:b/>
                        <w:color w:val="660066"/>
                        <w:sz w:val="18"/>
                        <w:szCs w:val="18"/>
                      </w:rPr>
                    </w:pPr>
                    <w:r>
                      <w:rPr>
                        <w:rFonts w:ascii="Arial" w:hAnsi="Arial" w:cs="Arial"/>
                        <w:b/>
                        <w:color w:val="660066"/>
                        <w:sz w:val="18"/>
                        <w:szCs w:val="18"/>
                      </w:rPr>
                      <w:t>HCD</w:t>
                    </w:r>
                  </w:p>
                  <w:p w14:paraId="73C63D70" w14:textId="77777777" w:rsidR="00A177F4" w:rsidRPr="00CC124D" w:rsidRDefault="00A177F4"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v:textbox>
              <w10:wrap type="square"/>
            </v:shape>
          </w:pict>
        </mc:Fallback>
      </mc:AlternateContent>
    </w:r>
    <w:r>
      <w:rPr>
        <w:noProof/>
        <w:lang w:val="es-AR" w:eastAsia="es-AR"/>
      </w:rPr>
      <mc:AlternateContent>
        <mc:Choice Requires="wps">
          <w:drawing>
            <wp:anchor distT="45720" distB="45720" distL="114300" distR="114300" simplePos="0" relativeHeight="251671552" behindDoc="0" locked="0" layoutInCell="1" allowOverlap="1" wp14:anchorId="6648B9FE" wp14:editId="0F142E40">
              <wp:simplePos x="0" y="0"/>
              <wp:positionH relativeFrom="column">
                <wp:posOffset>4453890</wp:posOffset>
              </wp:positionH>
              <wp:positionV relativeFrom="paragraph">
                <wp:posOffset>-322580</wp:posOffset>
              </wp:positionV>
              <wp:extent cx="1666875" cy="1404620"/>
              <wp:effectExtent l="0" t="0" r="0" b="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404620"/>
                      </a:xfrm>
                      <a:prstGeom prst="rect">
                        <a:avLst/>
                      </a:prstGeom>
                      <a:noFill/>
                      <a:ln w="9525">
                        <a:noFill/>
                        <a:miter lim="800000"/>
                        <a:headEnd/>
                        <a:tailEnd/>
                      </a:ln>
                    </wps:spPr>
                    <wps:txbx>
                      <w:txbxContent>
                        <w:p w14:paraId="243A56C5" w14:textId="77777777" w:rsidR="00997FCA" w:rsidRPr="00A177F4" w:rsidRDefault="00997FCA">
                          <w:pPr>
                            <w:rPr>
                              <w:rFonts w:ascii="Arial" w:hAnsi="Arial" w:cs="Arial"/>
                              <w:b/>
                              <w:sz w:val="18"/>
                              <w:szCs w:val="18"/>
                            </w:rPr>
                          </w:pPr>
                          <w:r w:rsidRPr="00A177F4">
                            <w:rPr>
                              <w:rFonts w:ascii="Arial" w:hAnsi="Arial" w:cs="Arial"/>
                              <w:b/>
                              <w:sz w:val="18"/>
                              <w:szCs w:val="18"/>
                            </w:rPr>
                            <w:t>www.godoycruz.gob.ar</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648B9FE" id="_x0000_s1027" type="#_x0000_t202" style="position:absolute;margin-left:350.7pt;margin-top:-25.4pt;width:131.2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9nFAIAAAIEAAAOAAAAZHJzL2Uyb0RvYy54bWysU9uO2yAQfa/Uf0C8N3aiJJu14qy22aaq&#10;tL1I234ABhyjAkOBxE6/vgNO0qh9q+oHBB7mzJwzh/XDYDQ5Sh8U2JpOJyUl0nIQyu5r+u3r7s2K&#10;khCZFUyDlTU9yUAfNq9frXtXyRl0oIX0BEFsqHpX0y5GVxVF4J00LEzASYvBFrxhEY9+XwjPekQ3&#10;upiV5bLowQvngcsQ8O/TGKSbjN+2ksfPbRtkJLqm2FvMq89rk9Zis2bV3jPXKX5ug/1DF4Ypi0Wv&#10;UE8sMnLw6i8oo7iHAG2ccDAFtK3iMnNANtPyDzYvHXMyc0FxgrvKFP4fLP90/OKJEji7KSWWGZzR&#10;9sCEByIkiXKIQGZJpd6FCi+/OLweh7cwYEZmHNwz8O+BWNh2zO7lo/fQd5IJ7HKaMoub1BEnJJCm&#10;/wgCq7FDhAw0tN4kCVEUgug4rdN1QtgH4ankcrlc3S0o4Ribzsv5cpZnWLDqku58iO8lGJI2NfVo&#10;gQzPjs8hpnZYdbmSqlnYKa2zDbQlfU3vF7NFTriJGBXRpVqZmq7K9I2+SSzfWZGTI1N63GMBbc+0&#10;E9ORcxyaYdT5omYD4oQ6eBhNiY8INx34n5T0aMiahh8H5iUl+oNFLe+n83lycD7MF3dInPjbSHMb&#10;YZYjVE0bSsbtNmbXJ8rBPaLmO5XVSMMZOzm3jEbLIp0fRXLy7Tnf+v10N78AAAD//wMAUEsDBBQA&#10;BgAIAAAAIQBnQGMt4gAAAAsBAAAPAAAAZHJzL2Rvd25yZXYueG1sTI/LTsMwEEX3SPyDNUjsWjsl&#10;pDTEqSoELKgEfbF3YzeJGo8j220DX8+wguVoju49t5gPtmNn40PrUEIyFsAMVk63WEvYbV9GD8BC&#10;VKhV59BI+DIB5uX1VaFy7S64NudNrBmFYMiVhCbGPuc8VI2xKoxdb5B+B+etinT6mmuvLhRuOz4R&#10;IuNWtUgNjerNU2Oq4+ZkJXx/pNa/tZ+HY7ad8OVzsnh9362kvL0ZFo/AohniHwy/+qQOJTnt3Ql1&#10;YJ2EqUhSQiWM7gVtIGKW3c2A7QmdihR4WfD/G8ofAAAA//8DAFBLAQItABQABgAIAAAAIQC2gziS&#10;/gAAAOEBAAATAAAAAAAAAAAAAAAAAAAAAABbQ29udGVudF9UeXBlc10ueG1sUEsBAi0AFAAGAAgA&#10;AAAhADj9If/WAAAAlAEAAAsAAAAAAAAAAAAAAAAALwEAAF9yZWxzLy5yZWxzUEsBAi0AFAAGAAgA&#10;AAAhAKm1v2cUAgAAAgQAAA4AAAAAAAAAAAAAAAAALgIAAGRycy9lMm9Eb2MueG1sUEsBAi0AFAAG&#10;AAgAAAAhAGdAYy3iAAAACwEAAA8AAAAAAAAAAAAAAAAAbgQAAGRycy9kb3ducmV2LnhtbFBLBQYA&#10;AAAABAAEAPMAAAB9BQAAAAA=&#10;" filled="f" stroked="f">
              <v:textbox style="mso-fit-shape-to-text:t">
                <w:txbxContent>
                  <w:p w14:paraId="243A56C5" w14:textId="77777777" w:rsidR="00CB110A" w:rsidRPr="00A177F4" w:rsidRDefault="00CB110A">
                    <w:pPr>
                      <w:rPr>
                        <w:rFonts w:ascii="Arial" w:hAnsi="Arial" w:cs="Arial"/>
                        <w:b/>
                        <w:sz w:val="18"/>
                        <w:szCs w:val="18"/>
                      </w:rPr>
                    </w:pPr>
                    <w:r w:rsidRPr="00A177F4">
                      <w:rPr>
                        <w:rFonts w:ascii="Arial" w:hAnsi="Arial" w:cs="Arial"/>
                        <w:b/>
                        <w:sz w:val="18"/>
                        <w:szCs w:val="18"/>
                      </w:rPr>
                      <w:t>www.godoycruz.gob.ar</w:t>
                    </w:r>
                  </w:p>
                </w:txbxContent>
              </v:textbox>
              <w10:wrap type="square"/>
            </v:shape>
          </w:pict>
        </mc:Fallback>
      </mc:AlternateContent>
    </w:r>
    <w:r>
      <w:rPr>
        <w:noProof/>
        <w:lang w:val="es-AR" w:eastAsia="es-AR"/>
      </w:rPr>
      <mc:AlternateContent>
        <mc:Choice Requires="wps">
          <w:drawing>
            <wp:anchor distT="45720" distB="45720" distL="114300" distR="114300" simplePos="0" relativeHeight="251661312" behindDoc="0" locked="0" layoutInCell="1" allowOverlap="1" wp14:anchorId="143F1316" wp14:editId="52CBF18E">
              <wp:simplePos x="0" y="0"/>
              <wp:positionH relativeFrom="margin">
                <wp:posOffset>1972945</wp:posOffset>
              </wp:positionH>
              <wp:positionV relativeFrom="paragraph">
                <wp:posOffset>-314325</wp:posOffset>
              </wp:positionV>
              <wp:extent cx="2047875" cy="1404620"/>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noFill/>
                      <a:ln w="9525">
                        <a:noFill/>
                        <a:miter lim="800000"/>
                        <a:headEnd/>
                        <a:tailEnd/>
                      </a:ln>
                    </wps:spPr>
                    <wps:txbx>
                      <w:txbxContent>
                        <w:p w14:paraId="6BE18A42" w14:textId="77777777" w:rsidR="00997FCA" w:rsidRPr="00F91F8A" w:rsidRDefault="00997FCA" w:rsidP="00CB110A">
                          <w:pPr>
                            <w:rPr>
                              <w:rFonts w:ascii="Arial" w:hAnsi="Arial" w:cs="Arial"/>
                              <w:b/>
                              <w:sz w:val="18"/>
                              <w:szCs w:val="18"/>
                            </w:rPr>
                          </w:pPr>
                          <w:r>
                            <w:rPr>
                              <w:rFonts w:ascii="Arial" w:hAnsi="Arial" w:cs="Arial"/>
                              <w:b/>
                              <w:sz w:val="18"/>
                              <w:szCs w:val="18"/>
                            </w:rPr>
                            <w:t>Rivadavia 448</w:t>
                          </w:r>
                          <w:r w:rsidRPr="00F91F8A">
                            <w:rPr>
                              <w:rFonts w:ascii="Arial" w:hAnsi="Arial" w:cs="Arial"/>
                              <w:b/>
                              <w:sz w:val="18"/>
                              <w:szCs w:val="18"/>
                            </w:rPr>
                            <w:t>- Godoy Cruz</w:t>
                          </w:r>
                        </w:p>
                        <w:p w14:paraId="4682067A" w14:textId="77777777" w:rsidR="00997FCA" w:rsidRPr="00F91F8A" w:rsidRDefault="00997FCA" w:rsidP="00CB110A">
                          <w:pPr>
                            <w:rPr>
                              <w:rFonts w:ascii="Arial" w:hAnsi="Arial" w:cs="Arial"/>
                              <w:sz w:val="18"/>
                              <w:szCs w:val="18"/>
                            </w:rPr>
                          </w:pPr>
                          <w:r w:rsidRPr="00F91F8A">
                            <w:rPr>
                              <w:rFonts w:ascii="Arial" w:hAnsi="Arial" w:cs="Arial"/>
                              <w:b/>
                              <w:sz w:val="18"/>
                              <w:szCs w:val="18"/>
                            </w:rPr>
                            <w:t xml:space="preserve">+54-261- </w:t>
                          </w:r>
                          <w:r>
                            <w:rPr>
                              <w:rFonts w:ascii="Arial" w:hAnsi="Arial" w:cs="Arial"/>
                              <w:b/>
                              <w:sz w:val="18"/>
                              <w:szCs w:val="18"/>
                            </w:rPr>
                            <w:t>4133051/53</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43F1316" id="_x0000_s1028" type="#_x0000_t202" style="position:absolute;margin-left:155.35pt;margin-top:-24.75pt;width:161.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sfFAIAAAMEAAAOAAAAZHJzL2Uyb0RvYy54bWysU9uO2yAQfa/Uf0C8N3YsZ7NrxVlts01V&#10;aXuRtv0AAjhGBYYCiZ1+fQecTaP2raofEONhDnPOHFb3o9HkKH1QYFs6n5WUSMtBKLtv6bev2ze3&#10;lITIrGAarGzpSQZ6v379ajW4RlbQgxbSEwSxoRlcS/sYXVMUgffSsDADJy0mO/CGRQz9vhCeDYhu&#10;dFGV5U0xgBfOA5ch4N/HKUnXGb/rJI+fuy7ISHRLsbeYV5/XXVqL9Yo1e89cr/i5DfYPXRimLF56&#10;gXpkkZGDV39BGcU9BOjijIMpoOsUl5kDspmXf7B57pmTmQuKE9xFpvD/YPmn4xdPlMDZUWKZwRFt&#10;Dkx4IEKSKMcIpEoiDS40ePbZ4ek4voUxFSTCwT0B/x6IhU3P7F4+eA9DL5nAJuepsrgqnXBCAtkN&#10;H0HgbewQIQONnTcJEDUhiI7DOl0GhH0Qjj+rsl7eLheUcMzN67K+qfIIC9a8lDsf4nsJhqRNSz06&#10;IMOz41OIqR3WvBxJt1nYKq2zC7QlQ0vvFtUiF1xljIpoUq1MS2/L9E22SSzfWZGLI1N62uMF2p5p&#10;J6YT5zjuxizzRc0diBPq4GHyJL4h3PTgf1IyoB9bGn4cmJeU6A8Wtbyb13UycA7qxRKJE3+d2V1n&#10;mOUI1VIePSVTsInZ9tPMHlD1rcp6pPFMvZybRqdlmc6vIln5Os6nfr/d9S8AAAD//wMAUEsDBBQA&#10;BgAIAAAAIQB+v/v65AAAAAsBAAAPAAAAZHJzL2Rvd25yZXYueG1sTI9dS8MwFIbvBf9DOII3sqUf&#10;us7adAxhCA4Z2wTxLmtiW2xOSpKu1V/v8UovD+/D+z6nWE2mY2ftfGtRQDyPgGmsrGqxFvB63MyW&#10;wHyQqGRnUQv40h5W5eVFIXNlR9zr8yHUjErQ51JAE0Kfc+6rRhvp57bXSNmHdUYGOl3NlZMjlZuO&#10;J1G04Ea2SAuN7PVjo6vPw2AEuKft23r/vfPPL8thk924ZEzejRDXV9P6AVjQU/iD4Vef1KEkp5Md&#10;UHnWCUjjKCNUwOz2/g4YEYs0TYCdCM3iDHhZ8P8/lD8AAAD//wMAUEsBAi0AFAAGAAgAAAAhALaD&#10;OJL+AAAA4QEAABMAAAAAAAAAAAAAAAAAAAAAAFtDb250ZW50X1R5cGVzXS54bWxQSwECLQAUAAYA&#10;CAAAACEAOP0h/9YAAACUAQAACwAAAAAAAAAAAAAAAAAvAQAAX3JlbHMvLnJlbHNQSwECLQAUAAYA&#10;CAAAACEACm27HxQCAAADBAAADgAAAAAAAAAAAAAAAAAuAgAAZHJzL2Uyb0RvYy54bWxQSwECLQAU&#10;AAYACAAAACEAfr/7+uQAAAALAQAADwAAAAAAAAAAAAAAAABuBAAAZHJzL2Rvd25yZXYueG1sUEsF&#10;BgAAAAAEAAQA8wAAAH8FAAAAAA==&#10;" filled="f" stroked="f">
              <v:textbox style="mso-fit-shape-to-text:t">
                <w:txbxContent>
                  <w:p w14:paraId="6BE18A42" w14:textId="77777777" w:rsidR="00454243" w:rsidRPr="00F91F8A" w:rsidRDefault="00452ADC" w:rsidP="00CB110A">
                    <w:pPr>
                      <w:rPr>
                        <w:rFonts w:ascii="Arial" w:hAnsi="Arial" w:cs="Arial"/>
                        <w:b/>
                        <w:sz w:val="18"/>
                        <w:szCs w:val="18"/>
                      </w:rPr>
                    </w:pPr>
                    <w:r>
                      <w:rPr>
                        <w:rFonts w:ascii="Arial" w:hAnsi="Arial" w:cs="Arial"/>
                        <w:b/>
                        <w:sz w:val="18"/>
                        <w:szCs w:val="18"/>
                      </w:rPr>
                      <w:t>Rivadavia 448</w:t>
                    </w:r>
                    <w:r w:rsidR="00CB110A" w:rsidRPr="00F91F8A">
                      <w:rPr>
                        <w:rFonts w:ascii="Arial" w:hAnsi="Arial" w:cs="Arial"/>
                        <w:b/>
                        <w:sz w:val="18"/>
                        <w:szCs w:val="18"/>
                      </w:rPr>
                      <w:t>- Godoy Cruz</w:t>
                    </w:r>
                  </w:p>
                  <w:p w14:paraId="4682067A" w14:textId="77777777" w:rsidR="00CB110A" w:rsidRPr="00F91F8A" w:rsidRDefault="00CB110A" w:rsidP="00CB110A">
                    <w:pPr>
                      <w:rPr>
                        <w:rFonts w:ascii="Arial" w:hAnsi="Arial" w:cs="Arial"/>
                        <w:sz w:val="18"/>
                        <w:szCs w:val="18"/>
                      </w:rPr>
                    </w:pPr>
                    <w:r w:rsidRPr="00F91F8A">
                      <w:rPr>
                        <w:rFonts w:ascii="Arial" w:hAnsi="Arial" w:cs="Arial"/>
                        <w:b/>
                        <w:sz w:val="18"/>
                        <w:szCs w:val="18"/>
                      </w:rPr>
                      <w:t xml:space="preserve">+54-261- </w:t>
                    </w:r>
                    <w:r w:rsidR="00950DFB">
                      <w:rPr>
                        <w:rFonts w:ascii="Arial" w:hAnsi="Arial" w:cs="Arial"/>
                        <w:b/>
                        <w:sz w:val="18"/>
                        <w:szCs w:val="18"/>
                      </w:rPr>
                      <w:t>4133051/53</w:t>
                    </w:r>
                  </w:p>
                </w:txbxContent>
              </v:textbox>
              <w10:wrap type="square" anchorx="margin"/>
            </v:shape>
          </w:pict>
        </mc:Fallback>
      </mc:AlternateContent>
    </w:r>
    <w:r>
      <w:rPr>
        <w:noProof/>
        <w:lang w:val="es-AR" w:eastAsia="es-AR"/>
      </w:rPr>
      <mc:AlternateContent>
        <mc:Choice Requires="wps">
          <w:drawing>
            <wp:anchor distT="0" distB="0" distL="114300" distR="114300" simplePos="0" relativeHeight="251676672" behindDoc="0" locked="0" layoutInCell="1" allowOverlap="1" wp14:anchorId="74FEC81F" wp14:editId="6D5050E9">
              <wp:simplePos x="0" y="0"/>
              <wp:positionH relativeFrom="column">
                <wp:posOffset>4225290</wp:posOffset>
              </wp:positionH>
              <wp:positionV relativeFrom="paragraph">
                <wp:posOffset>-370840</wp:posOffset>
              </wp:positionV>
              <wp:extent cx="0" cy="704850"/>
              <wp:effectExtent l="0" t="0" r="19050" b="19050"/>
              <wp:wrapNone/>
              <wp:docPr id="21" name="Conector recto 21"/>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D7644CD" id="Conector recto 21"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7pt,-29.2pt" to="332.7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Xv4AEAAAkEAAAOAAAAZHJzL2Uyb0RvYy54bWysU02P0zAQvSPxHyzfadICZTdquoeuFg4I&#10;Kj5+gOuMGwt/aWya9t8zdtKwApYD4uJkxjNv5r0Zb+7O1rATYNTetXy5qDkDJ32n3bHlX788vLjh&#10;LCbhOmG8g5ZfIPK77fNnmyE0sPK9Nx0gIxAXmyG0vE8pNFUVZQ9WxIUP4OhSebQikYnHqkMxELo1&#10;1aqu19XgsQvoJcRI3vvxkm8LvlIg00elIiRmWk69pXJiOQ/5rLYb0RxRhF7LqQ3xD11YoR0VnaHu&#10;RRLsO+rfoKyW6KNXaSG9rbxSWkLhQGyW9S9sPvciQOFC4sQwyxT/H6z8cNoj013LV0vOnLA0ox1N&#10;SiaPDPOH0QWpNITYUPDO7XGyYthjpnxWaJkyOryjBSgiEC12LhpfZo3hnJgcnZK8b+pXN6+L/NWI&#10;kJECxvQWvGX5p+VGu8xeNOL0PiaqSqHXkOw2jg1U8rYmoGxHb3T3oI0pBh4PO4PsJGjy6zWtyjrT&#10;IIhHYWQZR85MbqRT/tLFwFjgEygSh9p+OVbIawkzbPetSFNQKDKnKCo/J01tPZU0xeY0KKs6J67+&#10;Xm2OLhW9S3Oi1c7jn5LT+dqqGuOvrEeumfbBd5cy3CIH7VtRa3obeaEf2yX95wve/gAAAP//AwBQ&#10;SwMEFAAGAAgAAAAhAJvLoKrfAAAACgEAAA8AAABkcnMvZG93bnJldi54bWxMj01PwzAMhu9I/IfI&#10;SFzQljJoVUrdCTGNGxIMLtyy1jQVTdIl2Rb49RhxgJs/Hr1+XC+TGcWBfBicRbicZyDItq4bbI/w&#10;+rKelSBCVLZTo7OE8EkBls3pSa2qzh3tMx02sRccYkOlEHSMUyVlaDUZFeZuIsu7d+eNitz6XnZe&#10;HTncjHKRZYU0arB8QauJ7jW1H5u9QfCr9uYp7cLDl6G3i91jqddXq4R4fpbubkFESvEPhh99VoeG&#10;nbZub7sgRoSiyK8ZRZjlJRdM/E62CPmiANnU8v8LzTcAAAD//wMAUEsBAi0AFAAGAAgAAAAhALaD&#10;OJL+AAAA4QEAABMAAAAAAAAAAAAAAAAAAAAAAFtDb250ZW50X1R5cGVzXS54bWxQSwECLQAUAAYA&#10;CAAAACEAOP0h/9YAAACUAQAACwAAAAAAAAAAAAAAAAAvAQAAX3JlbHMvLnJlbHNQSwECLQAUAAYA&#10;CAAAACEAmUy17+ABAAAJBAAADgAAAAAAAAAAAAAAAAAuAgAAZHJzL2Uyb0RvYy54bWxQSwECLQAU&#10;AAYACAAAACEAm8ugqt8AAAAKAQAADwAAAAAAAAAAAAAAAAA6BAAAZHJzL2Rvd25yZXYueG1sUEsF&#10;BgAAAAAEAAQA8wAAAEYFAAAAAA==&#10;" strokecolor="#606" strokeweight="1.5pt">
              <v:stroke joinstyle="miter"/>
            </v:line>
          </w:pict>
        </mc:Fallback>
      </mc:AlternateContent>
    </w:r>
    <w:r>
      <w:rPr>
        <w:noProof/>
        <w:lang w:val="es-AR" w:eastAsia="es-AR"/>
      </w:rPr>
      <mc:AlternateContent>
        <mc:Choice Requires="wps">
          <w:drawing>
            <wp:anchor distT="0" distB="0" distL="114300" distR="114300" simplePos="0" relativeHeight="251674624" behindDoc="0" locked="0" layoutInCell="1" allowOverlap="1" wp14:anchorId="3D3CDA07" wp14:editId="62852139">
              <wp:simplePos x="0" y="0"/>
              <wp:positionH relativeFrom="column">
                <wp:posOffset>1805940</wp:posOffset>
              </wp:positionH>
              <wp:positionV relativeFrom="paragraph">
                <wp:posOffset>-370379</wp:posOffset>
              </wp:positionV>
              <wp:extent cx="0" cy="704850"/>
              <wp:effectExtent l="0" t="0" r="19050" b="19050"/>
              <wp:wrapNone/>
              <wp:docPr id="20" name="Conector recto 20"/>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F2F9BFD" id="Conector recto 20"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2pt,-29.15pt" to="142.2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x34AEAAAkEAAAOAAAAZHJzL2Uyb0RvYy54bWysU02P0zAQvSPxHyzfadICZTdquoeuFg4I&#10;Kj5+gOvYjYXtscamaf89YycNK2A5IC5OZjzzZt6b8ebu7Cw7KYwGfMuXi5oz5SV0xh9b/vXLw4sb&#10;zmISvhMWvGr5RUV+t33+bDOERq2gB9spZATiYzOElvcphaaqouyVE3EBQXm61IBOJDLxWHUoBkJ3&#10;tlrV9boaALuAIFWM5L0fL/m24GutZPqodVSJ2ZZTb6mcWM5DPqvtRjRHFKE3cmpD/EMXThhPRWeo&#10;e5EE+47mNyhnJEIEnRYSXAVaG6kKB2KzrH9h87kXQRUuJE4Ms0zx/8HKD6c9MtO1fEXyeOFoRjua&#10;lEyADPOH0QWpNITYUPDO73GyYthjpnzW6Ji2JryjBSgiEC12LhpfZo3VOTE5OiV539Svbl4X4GpE&#10;yEgBY3qrwLH803JrfGYvGnF6HxNVpdBrSHZbzwYqeVsTULYjWNM9GGuLgcfDziI7CZr8ek2rss40&#10;COJRGFnWkzOTG+mUv3SxaizwSWkSh9p+OVbIa6lm2O7bcsK0niJziqbyc9LU1lNJU2xOU2VV58TV&#10;36vN0aUi+DQnOuMB/5ScztdW9Rh/ZT1yzbQP0F3KcIsctG9Frelt5IV+bJf0ny94+wMAAP//AwBQ&#10;SwMEFAAGAAgAAAAhAPpOOjbfAAAACgEAAA8AAABkcnMvZG93bnJldi54bWxMj8FOwzAMhu9IvENk&#10;JC5oS+k2KKXuhJjGDQkGF25ZY5qKxumabAs8PUEc4Gj70+/vr5bR9uJAo+8cI1xOMxDEjdMdtwiv&#10;L+tJAcIHxVr1jgnhkzws69OTSpXaHfmZDpvQihTCvlQIJoShlNI3hqzyUzcQp9u7G60KaRxbqUd1&#10;TOG2l3mWXUmrOk4fjBro3lDzsdlbhHHV3DzFnX/4svR2sXsszHq2iojnZ/HuFkSgGP5g+NFP6lAn&#10;p63bs/aiR8iL+TyhCJNFMQORiN/NFmGRX4OsK/m/Qv0NAAD//wMAUEsBAi0AFAAGAAgAAAAhALaD&#10;OJL+AAAA4QEAABMAAAAAAAAAAAAAAAAAAAAAAFtDb250ZW50X1R5cGVzXS54bWxQSwECLQAUAAYA&#10;CAAAACEAOP0h/9YAAACUAQAACwAAAAAAAAAAAAAAAAAvAQAAX3JlbHMvLnJlbHNQSwECLQAUAAYA&#10;CAAAACEAlglcd+ABAAAJBAAADgAAAAAAAAAAAAAAAAAuAgAAZHJzL2Uyb0RvYy54bWxQSwECLQAU&#10;AAYACAAAACEA+k46Nt8AAAAKAQAADwAAAAAAAAAAAAAAAAA6BAAAZHJzL2Rvd25yZXYueG1sUEsF&#10;BgAAAAAEAAQA8wAAAEYFAAAAAA==&#10;" strokecolor="#606" strokeweight="1.5pt">
              <v:stroke joinstyle="miter"/>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3EDCFD" w14:textId="77777777" w:rsidR="00997FCA" w:rsidRDefault="00997FCA" w:rsidP="00454243">
      <w:r>
        <w:separator/>
      </w:r>
    </w:p>
  </w:footnote>
  <w:footnote w:type="continuationSeparator" w:id="0">
    <w:p w14:paraId="386DB74C" w14:textId="77777777" w:rsidR="00997FCA" w:rsidRDefault="00997FCA" w:rsidP="00454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0820B" w14:textId="77777777" w:rsidR="00997FCA" w:rsidRDefault="00997FCA" w:rsidP="005944B6">
    <w:pPr>
      <w:pStyle w:val="Encabezado"/>
      <w:rPr>
        <w:rFonts w:asciiTheme="minorHAnsi" w:hAnsiTheme="minorHAnsi" w:cstheme="minorHAnsi"/>
        <w:noProof/>
        <w:color w:val="7030A0"/>
        <w:sz w:val="22"/>
        <w:szCs w:val="22"/>
      </w:rPr>
    </w:pPr>
    <w:bookmarkStart w:id="1" w:name="_Hlk502147258"/>
    <w:bookmarkStart w:id="2" w:name="_Hlk502147259"/>
  </w:p>
  <w:p w14:paraId="46B1C235" w14:textId="73E9CCBE" w:rsidR="00997FCA" w:rsidRDefault="00997FCA" w:rsidP="005944B6">
    <w:pPr>
      <w:pStyle w:val="Encabezado"/>
      <w:rPr>
        <w:rFonts w:asciiTheme="minorHAnsi" w:hAnsiTheme="minorHAnsi" w:cstheme="minorHAnsi"/>
        <w:noProof/>
        <w:color w:val="7030A0"/>
        <w:sz w:val="22"/>
        <w:szCs w:val="22"/>
      </w:rPr>
    </w:pPr>
    <w:r>
      <w:rPr>
        <w:noProof/>
        <w:lang w:val="es-AR" w:eastAsia="es-AR"/>
      </w:rPr>
      <w:drawing>
        <wp:anchor distT="0" distB="0" distL="114300" distR="114300" simplePos="0" relativeHeight="251680768" behindDoc="0" locked="0" layoutInCell="1" allowOverlap="1" wp14:anchorId="605FC490" wp14:editId="18DC5353">
          <wp:simplePos x="0" y="0"/>
          <wp:positionH relativeFrom="column">
            <wp:posOffset>2853690</wp:posOffset>
          </wp:positionH>
          <wp:positionV relativeFrom="paragraph">
            <wp:posOffset>35560</wp:posOffset>
          </wp:positionV>
          <wp:extent cx="3037840" cy="338455"/>
          <wp:effectExtent l="0" t="0" r="0" b="444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vivencia del logo (1).jpg"/>
                  <pic:cNvPicPr/>
                </pic:nvPicPr>
                <pic:blipFill>
                  <a:blip r:embed="rId1">
                    <a:extLst>
                      <a:ext uri="{28A0092B-C50C-407E-A947-70E740481C1C}">
                        <a14:useLocalDpi xmlns:a14="http://schemas.microsoft.com/office/drawing/2010/main" val="0"/>
                      </a:ext>
                    </a:extLst>
                  </a:blip>
                  <a:stretch>
                    <a:fillRect/>
                  </a:stretch>
                </pic:blipFill>
                <pic:spPr>
                  <a:xfrm>
                    <a:off x="0" y="0"/>
                    <a:ext cx="3037840" cy="33845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color w:val="7030A0"/>
        <w:sz w:val="22"/>
        <w:szCs w:val="22"/>
      </w:rPr>
      <w:t>2</w:t>
    </w:r>
    <w:r w:rsidRPr="006863CA">
      <w:rPr>
        <w:rFonts w:asciiTheme="minorHAnsi" w:hAnsiTheme="minorHAnsi" w:cstheme="minorHAnsi"/>
        <w:noProof/>
        <w:color w:val="7030A0"/>
        <w:sz w:val="22"/>
        <w:szCs w:val="22"/>
      </w:rPr>
      <w:t>021</w:t>
    </w:r>
  </w:p>
  <w:p w14:paraId="09EC5BB7" w14:textId="287088B7" w:rsidR="00997FCA" w:rsidRPr="006863CA" w:rsidRDefault="00997FCA" w:rsidP="005944B6">
    <w:pPr>
      <w:pStyle w:val="Encabezado"/>
      <w:rPr>
        <w:rFonts w:asciiTheme="minorHAnsi" w:hAnsiTheme="minorHAnsi" w:cstheme="minorHAnsi"/>
        <w:noProof/>
        <w:sz w:val="20"/>
        <w:szCs w:val="20"/>
      </w:rPr>
    </w:pPr>
    <w:r w:rsidRPr="006863CA">
      <w:rPr>
        <w:rFonts w:asciiTheme="minorHAnsi" w:hAnsiTheme="minorHAnsi" w:cstheme="minorHAnsi"/>
        <w:noProof/>
        <w:sz w:val="20"/>
        <w:szCs w:val="20"/>
      </w:rPr>
      <w:t>Año Internacional para la Eliminación</w:t>
    </w:r>
  </w:p>
  <w:p w14:paraId="569D8E4E" w14:textId="6AD4CE99" w:rsidR="00997FCA" w:rsidRPr="006863CA" w:rsidRDefault="00997FCA" w:rsidP="005944B6">
    <w:pPr>
      <w:pStyle w:val="Encabezado"/>
      <w:rPr>
        <w:rFonts w:asciiTheme="minorHAnsi" w:hAnsiTheme="minorHAnsi" w:cstheme="minorHAnsi"/>
        <w:noProof/>
        <w:sz w:val="20"/>
        <w:szCs w:val="20"/>
      </w:rPr>
    </w:pPr>
    <w:r w:rsidRPr="006863CA">
      <w:rPr>
        <w:rFonts w:asciiTheme="minorHAnsi" w:hAnsiTheme="minorHAnsi" w:cstheme="minorHAnsi"/>
        <w:noProof/>
        <w:sz w:val="20"/>
        <w:szCs w:val="20"/>
      </w:rPr>
      <w:t>del Trabajo Infantil</w:t>
    </w:r>
  </w:p>
  <w:p w14:paraId="2C743AAE" w14:textId="77777777" w:rsidR="00997FCA" w:rsidRPr="006863CA" w:rsidRDefault="00997FCA" w:rsidP="005944B6">
    <w:pPr>
      <w:pStyle w:val="Encabezado"/>
      <w:rPr>
        <w:rFonts w:asciiTheme="minorHAnsi" w:hAnsiTheme="minorHAnsi" w:cstheme="minorHAnsi"/>
      </w:rPr>
    </w:pPr>
  </w:p>
  <w:bookmarkEnd w:id="1"/>
  <w:bookmarkEnd w:id="2"/>
  <w:p w14:paraId="01FBED5F" w14:textId="77777777" w:rsidR="00997FCA" w:rsidRDefault="00997FC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0221"/>
    <w:multiLevelType w:val="hybridMultilevel"/>
    <w:tmpl w:val="1FCC500E"/>
    <w:lvl w:ilvl="0" w:tplc="B7B0861E">
      <w:start w:val="1"/>
      <w:numFmt w:val="upperLetter"/>
      <w:lvlText w:val="%1)"/>
      <w:lvlJc w:val="left"/>
      <w:pPr>
        <w:ind w:left="643" w:hanging="360"/>
      </w:pPr>
      <w:rPr>
        <w:b/>
        <w:bCs/>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243"/>
    <w:rsid w:val="0000231E"/>
    <w:rsid w:val="000028CE"/>
    <w:rsid w:val="00021894"/>
    <w:rsid w:val="000A6B3F"/>
    <w:rsid w:val="000D6EED"/>
    <w:rsid w:val="000E63F5"/>
    <w:rsid w:val="00112DC6"/>
    <w:rsid w:val="00116EA8"/>
    <w:rsid w:val="001A123F"/>
    <w:rsid w:val="001F0B94"/>
    <w:rsid w:val="00225215"/>
    <w:rsid w:val="002253DD"/>
    <w:rsid w:val="00243F88"/>
    <w:rsid w:val="002679E8"/>
    <w:rsid w:val="002753E0"/>
    <w:rsid w:val="002925ED"/>
    <w:rsid w:val="002B649E"/>
    <w:rsid w:val="00305B16"/>
    <w:rsid w:val="00315D70"/>
    <w:rsid w:val="00373DF4"/>
    <w:rsid w:val="003A4EA1"/>
    <w:rsid w:val="003A4EAA"/>
    <w:rsid w:val="003F3DDE"/>
    <w:rsid w:val="00413E1F"/>
    <w:rsid w:val="00416129"/>
    <w:rsid w:val="00452ADC"/>
    <w:rsid w:val="00454243"/>
    <w:rsid w:val="0045574D"/>
    <w:rsid w:val="004D19AD"/>
    <w:rsid w:val="005559BD"/>
    <w:rsid w:val="005944B6"/>
    <w:rsid w:val="005B51D6"/>
    <w:rsid w:val="005E24B5"/>
    <w:rsid w:val="00624FFC"/>
    <w:rsid w:val="00653B33"/>
    <w:rsid w:val="006863CA"/>
    <w:rsid w:val="006C32D2"/>
    <w:rsid w:val="0073754B"/>
    <w:rsid w:val="00751A89"/>
    <w:rsid w:val="00752B7F"/>
    <w:rsid w:val="007C4AE1"/>
    <w:rsid w:val="007D1161"/>
    <w:rsid w:val="007F280F"/>
    <w:rsid w:val="007F6401"/>
    <w:rsid w:val="00820395"/>
    <w:rsid w:val="0086256A"/>
    <w:rsid w:val="008C0BD2"/>
    <w:rsid w:val="008D414E"/>
    <w:rsid w:val="009027A5"/>
    <w:rsid w:val="00950DFB"/>
    <w:rsid w:val="009710E1"/>
    <w:rsid w:val="00992277"/>
    <w:rsid w:val="00997FCA"/>
    <w:rsid w:val="009B0A39"/>
    <w:rsid w:val="00A177F4"/>
    <w:rsid w:val="00A51A1C"/>
    <w:rsid w:val="00A828B1"/>
    <w:rsid w:val="00BC214E"/>
    <w:rsid w:val="00BC6990"/>
    <w:rsid w:val="00C257B4"/>
    <w:rsid w:val="00C27E43"/>
    <w:rsid w:val="00C6697F"/>
    <w:rsid w:val="00C9384A"/>
    <w:rsid w:val="00CB110A"/>
    <w:rsid w:val="00CB7787"/>
    <w:rsid w:val="00CC124D"/>
    <w:rsid w:val="00D2570B"/>
    <w:rsid w:val="00D5561A"/>
    <w:rsid w:val="00DA1DF8"/>
    <w:rsid w:val="00DD3A11"/>
    <w:rsid w:val="00DE723B"/>
    <w:rsid w:val="00E610D3"/>
    <w:rsid w:val="00E670C6"/>
    <w:rsid w:val="00E81051"/>
    <w:rsid w:val="00E812E5"/>
    <w:rsid w:val="00EA68D4"/>
    <w:rsid w:val="00EF25D2"/>
    <w:rsid w:val="00EF6148"/>
    <w:rsid w:val="00EF721E"/>
    <w:rsid w:val="00EF769B"/>
    <w:rsid w:val="00F06BD6"/>
    <w:rsid w:val="00F247B5"/>
    <w:rsid w:val="00F46AB1"/>
    <w:rsid w:val="00F91F8A"/>
    <w:rsid w:val="00FE118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B878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4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semiHidden/>
    <w:unhideWhenUsed/>
    <w:qFormat/>
    <w:rsid w:val="00C27E43"/>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tulo2Car">
    <w:name w:val="Título 2 Car"/>
    <w:basedOn w:val="Fuentedeprrafopredeter"/>
    <w:link w:val="Ttulo2"/>
    <w:semiHidden/>
    <w:rsid w:val="00C27E43"/>
    <w:rPr>
      <w:rFonts w:ascii="Arial" w:eastAsia="Times New Roman" w:hAnsi="Arial" w:cs="Arial"/>
      <w:b/>
      <w:bCs/>
      <w:i/>
      <w:iCs/>
      <w:sz w:val="28"/>
      <w:szCs w:val="28"/>
      <w:lang w:val="es-ES" w:eastAsia="es-ES"/>
    </w:rPr>
  </w:style>
  <w:style w:type="paragraph" w:styleId="Textoindependiente">
    <w:name w:val="Body Text"/>
    <w:basedOn w:val="Normal"/>
    <w:link w:val="TextoindependienteCar"/>
    <w:semiHidden/>
    <w:unhideWhenUsed/>
    <w:rsid w:val="00C27E43"/>
    <w:pPr>
      <w:spacing w:after="120"/>
    </w:pPr>
  </w:style>
  <w:style w:type="character" w:customStyle="1" w:styleId="TextoindependienteCar">
    <w:name w:val="Texto independiente Car"/>
    <w:basedOn w:val="Fuentedeprrafopredeter"/>
    <w:link w:val="Textoindependiente"/>
    <w:semiHidden/>
    <w:rsid w:val="00C27E4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C27E43"/>
    <w:pPr>
      <w:spacing w:after="120"/>
      <w:ind w:left="283"/>
    </w:pPr>
  </w:style>
  <w:style w:type="character" w:customStyle="1" w:styleId="SangradetextonormalCar">
    <w:name w:val="Sangría de texto normal Car"/>
    <w:basedOn w:val="Fuentedeprrafopredeter"/>
    <w:link w:val="Sangradetextonormal"/>
    <w:semiHidden/>
    <w:rsid w:val="00C27E4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C27E43"/>
    <w:pPr>
      <w:spacing w:after="120" w:line="480" w:lineRule="auto"/>
    </w:pPr>
  </w:style>
  <w:style w:type="character" w:customStyle="1" w:styleId="Textoindependiente2Car">
    <w:name w:val="Texto independiente 2 Car"/>
    <w:basedOn w:val="Fuentedeprrafopredeter"/>
    <w:link w:val="Textoindependiente2"/>
    <w:semiHidden/>
    <w:rsid w:val="00C27E4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7E43"/>
    <w:pPr>
      <w:ind w:left="720"/>
      <w:contextualSpacing/>
    </w:pPr>
  </w:style>
  <w:style w:type="table" w:styleId="Tablaconcuadrcula">
    <w:name w:val="Table Grid"/>
    <w:basedOn w:val="Tablanormal"/>
    <w:uiPriority w:val="39"/>
    <w:rsid w:val="00FE11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4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semiHidden/>
    <w:unhideWhenUsed/>
    <w:qFormat/>
    <w:rsid w:val="00C27E43"/>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tulo2Car">
    <w:name w:val="Título 2 Car"/>
    <w:basedOn w:val="Fuentedeprrafopredeter"/>
    <w:link w:val="Ttulo2"/>
    <w:semiHidden/>
    <w:rsid w:val="00C27E43"/>
    <w:rPr>
      <w:rFonts w:ascii="Arial" w:eastAsia="Times New Roman" w:hAnsi="Arial" w:cs="Arial"/>
      <w:b/>
      <w:bCs/>
      <w:i/>
      <w:iCs/>
      <w:sz w:val="28"/>
      <w:szCs w:val="28"/>
      <w:lang w:val="es-ES" w:eastAsia="es-ES"/>
    </w:rPr>
  </w:style>
  <w:style w:type="paragraph" w:styleId="Textoindependiente">
    <w:name w:val="Body Text"/>
    <w:basedOn w:val="Normal"/>
    <w:link w:val="TextoindependienteCar"/>
    <w:semiHidden/>
    <w:unhideWhenUsed/>
    <w:rsid w:val="00C27E43"/>
    <w:pPr>
      <w:spacing w:after="120"/>
    </w:pPr>
  </w:style>
  <w:style w:type="character" w:customStyle="1" w:styleId="TextoindependienteCar">
    <w:name w:val="Texto independiente Car"/>
    <w:basedOn w:val="Fuentedeprrafopredeter"/>
    <w:link w:val="Textoindependiente"/>
    <w:semiHidden/>
    <w:rsid w:val="00C27E4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C27E43"/>
    <w:pPr>
      <w:spacing w:after="120"/>
      <w:ind w:left="283"/>
    </w:pPr>
  </w:style>
  <w:style w:type="character" w:customStyle="1" w:styleId="SangradetextonormalCar">
    <w:name w:val="Sangría de texto normal Car"/>
    <w:basedOn w:val="Fuentedeprrafopredeter"/>
    <w:link w:val="Sangradetextonormal"/>
    <w:semiHidden/>
    <w:rsid w:val="00C27E4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C27E43"/>
    <w:pPr>
      <w:spacing w:after="120" w:line="480" w:lineRule="auto"/>
    </w:pPr>
  </w:style>
  <w:style w:type="character" w:customStyle="1" w:styleId="Textoindependiente2Car">
    <w:name w:val="Texto independiente 2 Car"/>
    <w:basedOn w:val="Fuentedeprrafopredeter"/>
    <w:link w:val="Textoindependiente2"/>
    <w:semiHidden/>
    <w:rsid w:val="00C27E4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7E43"/>
    <w:pPr>
      <w:ind w:left="720"/>
      <w:contextualSpacing/>
    </w:pPr>
  </w:style>
  <w:style w:type="table" w:styleId="Tablaconcuadrcula">
    <w:name w:val="Table Grid"/>
    <w:basedOn w:val="Tablanormal"/>
    <w:uiPriority w:val="39"/>
    <w:rsid w:val="00FE11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679496">
      <w:bodyDiv w:val="1"/>
      <w:marLeft w:val="0"/>
      <w:marRight w:val="0"/>
      <w:marTop w:val="0"/>
      <w:marBottom w:val="0"/>
      <w:divBdr>
        <w:top w:val="none" w:sz="0" w:space="0" w:color="auto"/>
        <w:left w:val="none" w:sz="0" w:space="0" w:color="auto"/>
        <w:bottom w:val="none" w:sz="0" w:space="0" w:color="auto"/>
        <w:right w:val="none" w:sz="0" w:space="0" w:color="auto"/>
      </w:divBdr>
    </w:div>
    <w:div w:id="127860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A2C9A-318A-4F49-9780-B5721159E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251</Words>
  <Characters>1382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Municipalidad de Godoy Cruz</Company>
  <LinksUpToDate>false</LinksUpToDate>
  <CharactersWithSpaces>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Castillo</dc:creator>
  <cp:lastModifiedBy>Sistemas</cp:lastModifiedBy>
  <cp:revision>4</cp:revision>
  <cp:lastPrinted>2021-06-14T15:36:00Z</cp:lastPrinted>
  <dcterms:created xsi:type="dcterms:W3CDTF">2021-06-28T12:58:00Z</dcterms:created>
  <dcterms:modified xsi:type="dcterms:W3CDTF">2021-06-28T15:31:00Z</dcterms:modified>
</cp:coreProperties>
</file>