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84FD" w14:textId="236C8A72" w:rsidR="00EF769B" w:rsidRPr="002B649E" w:rsidRDefault="00DD3A11" w:rsidP="00EF769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EF769B"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 w:rsidR="00EF6148"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997FCA">
        <w:rPr>
          <w:rFonts w:asciiTheme="minorHAnsi" w:hAnsiTheme="minorHAnsi" w:cstheme="minorHAnsi"/>
          <w:b/>
          <w:bCs/>
          <w:sz w:val="22"/>
          <w:szCs w:val="22"/>
          <w:u w:val="single"/>
        </w:rPr>
        <w:t>63</w:t>
      </w:r>
      <w:r w:rsidR="00EF769B"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322C88A5" w14:textId="42733663" w:rsidR="00EF769B" w:rsidRPr="002B649E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2B64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A48C8" w14:textId="77777777" w:rsidR="00820395" w:rsidRPr="002B649E" w:rsidRDefault="00820395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A8662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expediente N</w:t>
      </w:r>
      <w:r w:rsidRPr="002B649E">
        <w:rPr>
          <w:rFonts w:asciiTheme="minorHAnsi" w:hAnsiTheme="minorHAnsi" w:cstheme="minorHAnsi"/>
          <w:sz w:val="22"/>
          <w:szCs w:val="22"/>
        </w:rPr>
        <w:t>º 1997- U-22939, caratulado: UNION VECINAL V.U. SUSSO-REF. LOTEO; y</w:t>
      </w:r>
    </w:p>
    <w:p w14:paraId="34B3DAC3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06826" w14:textId="77777777" w:rsidR="002B649E" w:rsidRPr="002B649E" w:rsidRDefault="002B649E" w:rsidP="006863C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649E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685F8B12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FDD3E" w14:textId="151D0F3E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sz w:val="22"/>
          <w:szCs w:val="22"/>
        </w:rPr>
        <w:t>Que por las presentes actuaciones, el Honorable Directorio del Instituto Provincial de la Vivienda, mediante Resolución 980/2010, la que obra a fs. 279 de las presentes, ofrece en donación sin cargo, las superficies afectadas a calles y</w:t>
      </w:r>
      <w:r>
        <w:rPr>
          <w:rFonts w:asciiTheme="minorHAnsi" w:hAnsiTheme="minorHAnsi" w:cstheme="minorHAnsi"/>
          <w:sz w:val="22"/>
          <w:szCs w:val="22"/>
        </w:rPr>
        <w:t xml:space="preserve"> ochavas del Barrio 4 de Julio</w:t>
      </w:r>
      <w:r w:rsidRPr="002B64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A0048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D9F02" w14:textId="6C30C73A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sz w:val="22"/>
          <w:szCs w:val="22"/>
        </w:rPr>
        <w:t>Que de f</w:t>
      </w:r>
      <w:r>
        <w:rPr>
          <w:rFonts w:asciiTheme="minorHAnsi" w:hAnsiTheme="minorHAnsi" w:cstheme="minorHAnsi"/>
          <w:sz w:val="22"/>
          <w:szCs w:val="22"/>
        </w:rPr>
        <w:t>s. 306 a 309, obra Resolución N</w:t>
      </w:r>
      <w:r w:rsidRPr="002B649E">
        <w:rPr>
          <w:rFonts w:asciiTheme="minorHAnsi" w:hAnsiTheme="minorHAnsi" w:cstheme="minorHAnsi"/>
          <w:sz w:val="22"/>
          <w:szCs w:val="22"/>
        </w:rPr>
        <w:t>º 586/11 emanada desde el Ministerio de Hacienda donde se aprueba en forma definitiva total el lote del IPV</w:t>
      </w:r>
      <w:r w:rsidR="00FE1188">
        <w:rPr>
          <w:rFonts w:asciiTheme="minorHAnsi" w:hAnsiTheme="minorHAnsi" w:cstheme="minorHAnsi"/>
          <w:sz w:val="22"/>
          <w:szCs w:val="22"/>
        </w:rPr>
        <w:t xml:space="preserve"> denominado B</w:t>
      </w:r>
      <w:r>
        <w:rPr>
          <w:rFonts w:asciiTheme="minorHAnsi" w:hAnsiTheme="minorHAnsi" w:cstheme="minorHAnsi"/>
          <w:sz w:val="22"/>
          <w:szCs w:val="22"/>
        </w:rPr>
        <w:t>arrio 4 de Julio.</w:t>
      </w:r>
    </w:p>
    <w:p w14:paraId="03EFC7B5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439E5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sz w:val="22"/>
          <w:szCs w:val="22"/>
        </w:rPr>
        <w:t>Que atento a lo expuesto se estima procedente</w:t>
      </w:r>
      <w:r>
        <w:rPr>
          <w:rFonts w:asciiTheme="minorHAnsi" w:hAnsiTheme="minorHAnsi" w:cstheme="minorHAnsi"/>
          <w:sz w:val="22"/>
          <w:szCs w:val="22"/>
        </w:rPr>
        <w:t xml:space="preserve"> aceptar la donación realizada.</w:t>
      </w:r>
    </w:p>
    <w:p w14:paraId="24023903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75BB8" w14:textId="77777777" w:rsidR="002B649E" w:rsidRPr="002B649E" w:rsidRDefault="002B649E" w:rsidP="006863C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649E">
        <w:rPr>
          <w:rFonts w:asciiTheme="minorHAnsi" w:hAnsiTheme="minorHAnsi" w:cstheme="minorHAnsi"/>
          <w:b/>
          <w:sz w:val="22"/>
          <w:szCs w:val="22"/>
          <w:u w:val="single"/>
        </w:rPr>
        <w:t xml:space="preserve">POR ELLO: </w:t>
      </w:r>
    </w:p>
    <w:p w14:paraId="7A7CF131" w14:textId="77777777" w:rsidR="002B649E" w:rsidRDefault="002B649E" w:rsidP="006863C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3DD0A0" w14:textId="7A9F2A6D" w:rsidR="002B649E" w:rsidRDefault="002B649E" w:rsidP="002B649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649E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472B9002" w14:textId="77777777" w:rsidR="002B649E" w:rsidRPr="002B649E" w:rsidRDefault="002B649E" w:rsidP="002B649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072759" w14:textId="79CE4E4F" w:rsidR="002B649E" w:rsidRPr="002B649E" w:rsidRDefault="002B649E" w:rsidP="002B649E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649E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44707545" w14:textId="77777777" w:rsidR="002B649E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14FF2" w14:textId="19B8B0C3" w:rsidR="00FE1188" w:rsidRDefault="00FE1188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ARTÍCULO 1</w:t>
      </w:r>
      <w:r w:rsidR="002B649E" w:rsidRPr="00FE118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B649E" w:rsidRPr="002B649E">
        <w:rPr>
          <w:rFonts w:asciiTheme="minorHAnsi" w:hAnsiTheme="minorHAnsi" w:cstheme="minorHAnsi"/>
          <w:sz w:val="22"/>
          <w:szCs w:val="22"/>
        </w:rPr>
        <w:t xml:space="preserve"> Acéptese la donación sin cargo ofrecida por el Honorable Directori</w:t>
      </w:r>
      <w:r>
        <w:rPr>
          <w:rFonts w:asciiTheme="minorHAnsi" w:hAnsiTheme="minorHAnsi" w:cstheme="minorHAnsi"/>
          <w:sz w:val="22"/>
          <w:szCs w:val="22"/>
        </w:rPr>
        <w:t>o del Instituto Provincial de la Vivienda</w:t>
      </w:r>
      <w:r w:rsidR="002B649E" w:rsidRPr="002B649E">
        <w:rPr>
          <w:rFonts w:asciiTheme="minorHAnsi" w:hAnsiTheme="minorHAnsi" w:cstheme="minorHAnsi"/>
          <w:sz w:val="22"/>
          <w:szCs w:val="22"/>
        </w:rPr>
        <w:t>, de las superficies afectadas del Bº 4 de Julio, ubicado en el Distrito Sarmiento del Departamento de Godoy Cruz cuya superficie total</w:t>
      </w:r>
      <w:r>
        <w:rPr>
          <w:rFonts w:asciiTheme="minorHAnsi" w:hAnsiTheme="minorHAnsi" w:cstheme="minorHAnsi"/>
          <w:sz w:val="22"/>
          <w:szCs w:val="22"/>
        </w:rPr>
        <w:t xml:space="preserve"> es de 11.109,13 m</w:t>
      </w:r>
      <w:r w:rsidR="00243F88">
        <w:rPr>
          <w:rFonts w:asciiTheme="minorHAnsi" w:hAnsiTheme="minorHAnsi" w:cstheme="minorHAnsi"/>
          <w:sz w:val="22"/>
          <w:szCs w:val="22"/>
        </w:rPr>
        <w:t>²</w:t>
      </w:r>
      <w:r w:rsidR="002B649E" w:rsidRPr="002B649E">
        <w:rPr>
          <w:rFonts w:asciiTheme="minorHAnsi" w:hAnsiTheme="minorHAnsi" w:cstheme="minorHAnsi"/>
          <w:sz w:val="22"/>
          <w:szCs w:val="22"/>
        </w:rPr>
        <w:t xml:space="preserve"> s/ Mensura y título, de acuerdo a plano de Mensura y loteo, con vigencia previa, confeccionado por el Ing. Agrimensor Eduardo </w:t>
      </w:r>
      <w:r w:rsidRPr="002B649E">
        <w:rPr>
          <w:rFonts w:asciiTheme="minorHAnsi" w:hAnsiTheme="minorHAnsi" w:cstheme="minorHAnsi"/>
          <w:sz w:val="22"/>
          <w:szCs w:val="22"/>
        </w:rPr>
        <w:t>Rodríguez</w:t>
      </w:r>
      <w:r w:rsidR="002B649E" w:rsidRPr="002B649E">
        <w:rPr>
          <w:rFonts w:asciiTheme="minorHAnsi" w:hAnsiTheme="minorHAnsi" w:cstheme="minorHAnsi"/>
          <w:sz w:val="22"/>
          <w:szCs w:val="22"/>
        </w:rPr>
        <w:t xml:space="preserve">, según el siguiente detalle: </w:t>
      </w:r>
    </w:p>
    <w:p w14:paraId="60AF11DA" w14:textId="77777777" w:rsidR="00FE1188" w:rsidRDefault="00FE11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E1188" w14:paraId="6108D83E" w14:textId="77777777" w:rsidTr="00FE1188">
        <w:tc>
          <w:tcPr>
            <w:tcW w:w="4322" w:type="dxa"/>
          </w:tcPr>
          <w:p w14:paraId="1F4B5DDD" w14:textId="76F3C78C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Detalle</w:t>
            </w:r>
          </w:p>
        </w:tc>
        <w:tc>
          <w:tcPr>
            <w:tcW w:w="4322" w:type="dxa"/>
          </w:tcPr>
          <w:p w14:paraId="295C9D3C" w14:textId="02DDBB51" w:rsidR="00FE1188" w:rsidRDefault="00243F88" w:rsidP="00243F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s/Mensura y Título m²</w:t>
            </w:r>
          </w:p>
        </w:tc>
      </w:tr>
      <w:tr w:rsidR="00FE1188" w14:paraId="03CEE014" w14:textId="77777777" w:rsidTr="00FE1188">
        <w:tc>
          <w:tcPr>
            <w:tcW w:w="4322" w:type="dxa"/>
          </w:tcPr>
          <w:p w14:paraId="2B5CAD5F" w14:textId="2A1741A7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Calle N° 1 </w:t>
            </w:r>
          </w:p>
        </w:tc>
        <w:tc>
          <w:tcPr>
            <w:tcW w:w="4322" w:type="dxa"/>
          </w:tcPr>
          <w:p w14:paraId="1D73F01A" w14:textId="11C18C77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1919,90</w:t>
            </w:r>
          </w:p>
        </w:tc>
      </w:tr>
      <w:tr w:rsidR="00FE1188" w14:paraId="1BD056DE" w14:textId="77777777" w:rsidTr="00FE1188">
        <w:tc>
          <w:tcPr>
            <w:tcW w:w="4322" w:type="dxa"/>
          </w:tcPr>
          <w:p w14:paraId="32770F72" w14:textId="461426CA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Calle N° 2b</w:t>
            </w:r>
          </w:p>
        </w:tc>
        <w:tc>
          <w:tcPr>
            <w:tcW w:w="4322" w:type="dxa"/>
          </w:tcPr>
          <w:p w14:paraId="1C985A63" w14:textId="18402E44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633,92</w:t>
            </w:r>
          </w:p>
        </w:tc>
      </w:tr>
      <w:tr w:rsidR="00FE1188" w14:paraId="10EC5706" w14:textId="77777777" w:rsidTr="00FE1188">
        <w:tc>
          <w:tcPr>
            <w:tcW w:w="4322" w:type="dxa"/>
          </w:tcPr>
          <w:p w14:paraId="22A14064" w14:textId="20507459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Calle N° 3</w:t>
            </w:r>
          </w:p>
        </w:tc>
        <w:tc>
          <w:tcPr>
            <w:tcW w:w="4322" w:type="dxa"/>
          </w:tcPr>
          <w:p w14:paraId="1F300995" w14:textId="34AA0196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328,53</w:t>
            </w:r>
          </w:p>
        </w:tc>
      </w:tr>
      <w:tr w:rsidR="00FE1188" w14:paraId="78D45ECF" w14:textId="77777777" w:rsidTr="00FE1188">
        <w:tc>
          <w:tcPr>
            <w:tcW w:w="4322" w:type="dxa"/>
          </w:tcPr>
          <w:p w14:paraId="55D33601" w14:textId="2283E756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Calle N° 5</w:t>
            </w:r>
          </w:p>
        </w:tc>
        <w:tc>
          <w:tcPr>
            <w:tcW w:w="4322" w:type="dxa"/>
          </w:tcPr>
          <w:p w14:paraId="22CBA061" w14:textId="049668EA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324,39</w:t>
            </w:r>
          </w:p>
        </w:tc>
      </w:tr>
      <w:tr w:rsidR="00FE1188" w14:paraId="75F58897" w14:textId="77777777" w:rsidTr="00FE1188">
        <w:tc>
          <w:tcPr>
            <w:tcW w:w="4322" w:type="dxa"/>
          </w:tcPr>
          <w:p w14:paraId="06462689" w14:textId="18FD8607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Calle N° 6</w:t>
            </w:r>
          </w:p>
        </w:tc>
        <w:tc>
          <w:tcPr>
            <w:tcW w:w="4322" w:type="dxa"/>
          </w:tcPr>
          <w:p w14:paraId="4C4108A5" w14:textId="713BB5AD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803,45</w:t>
            </w:r>
          </w:p>
        </w:tc>
      </w:tr>
      <w:tr w:rsidR="00FE1188" w14:paraId="0681590E" w14:textId="77777777" w:rsidTr="00FE1188">
        <w:tc>
          <w:tcPr>
            <w:tcW w:w="4322" w:type="dxa"/>
          </w:tcPr>
          <w:p w14:paraId="67860336" w14:textId="3B195CE3" w:rsidR="00FE1188" w:rsidRDefault="00DE723B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Calle N° 1a</w:t>
            </w:r>
          </w:p>
        </w:tc>
        <w:tc>
          <w:tcPr>
            <w:tcW w:w="4322" w:type="dxa"/>
          </w:tcPr>
          <w:p w14:paraId="1B362049" w14:textId="050873CF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066,62</w:t>
            </w:r>
          </w:p>
        </w:tc>
      </w:tr>
      <w:tr w:rsidR="00FE1188" w14:paraId="11C3D090" w14:textId="77777777" w:rsidTr="00FE1188">
        <w:tc>
          <w:tcPr>
            <w:tcW w:w="4322" w:type="dxa"/>
          </w:tcPr>
          <w:p w14:paraId="2B421AF8" w14:textId="3BC47A44" w:rsidR="00FE11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Ochavas</w:t>
            </w:r>
          </w:p>
        </w:tc>
        <w:tc>
          <w:tcPr>
            <w:tcW w:w="4322" w:type="dxa"/>
          </w:tcPr>
          <w:p w14:paraId="22116E5E" w14:textId="1AB598EC" w:rsidR="00FE11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32,32</w:t>
            </w:r>
          </w:p>
        </w:tc>
      </w:tr>
      <w:tr w:rsidR="00243F88" w14:paraId="01B042C8" w14:textId="77777777" w:rsidTr="00FE1188">
        <w:tc>
          <w:tcPr>
            <w:tcW w:w="4322" w:type="dxa"/>
          </w:tcPr>
          <w:p w14:paraId="0A545649" w14:textId="61FEB1E5" w:rsidR="00243F88" w:rsidRDefault="00243F88" w:rsidP="00686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SUPERFICIE TOTAL</w:t>
            </w:r>
          </w:p>
        </w:tc>
        <w:tc>
          <w:tcPr>
            <w:tcW w:w="4322" w:type="dxa"/>
          </w:tcPr>
          <w:p w14:paraId="607EF600" w14:textId="3AE903B6" w:rsidR="00243F88" w:rsidRDefault="00243F88" w:rsidP="00243F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9E">
              <w:rPr>
                <w:rFonts w:asciiTheme="minorHAnsi" w:hAnsiTheme="minorHAnsi" w:cstheme="minorHAnsi"/>
                <w:sz w:val="22"/>
                <w:szCs w:val="22"/>
              </w:rPr>
              <w:t>11.109,13</w:t>
            </w:r>
          </w:p>
        </w:tc>
      </w:tr>
    </w:tbl>
    <w:p w14:paraId="6330C6CA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2526E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85EF0" w14:textId="42007F3F" w:rsidR="00243F88" w:rsidRDefault="002B649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sz w:val="22"/>
          <w:szCs w:val="22"/>
        </w:rPr>
        <w:t xml:space="preserve"> </w:t>
      </w:r>
      <w:r w:rsidR="00243F88" w:rsidRPr="00243F88">
        <w:rPr>
          <w:rFonts w:asciiTheme="minorHAnsi" w:hAnsiTheme="minorHAnsi" w:cstheme="minorHAnsi"/>
          <w:b/>
          <w:sz w:val="22"/>
          <w:szCs w:val="22"/>
          <w:u w:val="single"/>
        </w:rPr>
        <w:t xml:space="preserve">ARTÍCULO </w:t>
      </w:r>
      <w:r w:rsidRPr="00243F88">
        <w:rPr>
          <w:rFonts w:asciiTheme="minorHAnsi" w:hAnsiTheme="minorHAnsi" w:cstheme="minorHAnsi"/>
          <w:b/>
          <w:sz w:val="22"/>
          <w:szCs w:val="22"/>
          <w:u w:val="single"/>
        </w:rPr>
        <w:t>2:</w:t>
      </w:r>
      <w:r w:rsidRPr="002B649E">
        <w:rPr>
          <w:rFonts w:asciiTheme="minorHAnsi" w:hAnsiTheme="minorHAnsi" w:cstheme="minorHAnsi"/>
          <w:sz w:val="22"/>
          <w:szCs w:val="22"/>
        </w:rPr>
        <w:t xml:space="preserve"> Por Escribanía Municipal y dependencias municipales que correspondan, se deberán tomar las medidas tendientes para inscribir en el erario municipal los terrenos aceptados en donación. </w:t>
      </w:r>
    </w:p>
    <w:p w14:paraId="425111F0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A0512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1580F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C0D17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F1CCC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409840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D4AC1" w14:textId="77777777" w:rsidR="00DE723B" w:rsidRDefault="00DE723B" w:rsidP="00243F8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1D966E" w14:textId="4AD06739" w:rsidR="00243F88" w:rsidRDefault="00243F88" w:rsidP="00243F8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ORDENANZA N° </w:t>
      </w:r>
      <w:r w:rsidR="00997FC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997FCA">
        <w:rPr>
          <w:rFonts w:asciiTheme="minorHAnsi" w:hAnsiTheme="minorHAnsi" w:cstheme="minorHAnsi"/>
          <w:sz w:val="22"/>
          <w:szCs w:val="22"/>
        </w:rPr>
        <w:t>7163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2D20E93B" w14:textId="3A995E6F" w:rsidR="00243F88" w:rsidRDefault="00243F88" w:rsidP="00243F8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28A0DA91" w14:textId="77777777" w:rsidR="00243F88" w:rsidRDefault="00243F88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54F46" w14:textId="2FF1A670" w:rsidR="005B51D6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1F0B94"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43F88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EF721E" w:rsidRPr="002B649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F721E" w:rsidRPr="002B649E">
        <w:rPr>
          <w:rFonts w:asciiTheme="minorHAnsi" w:hAnsiTheme="minorHAnsi" w:cstheme="minorHAnsi"/>
          <w:sz w:val="22"/>
          <w:szCs w:val="22"/>
        </w:rPr>
        <w:t xml:space="preserve"> Comuníquese</w:t>
      </w:r>
      <w:r w:rsidR="00DD3A11" w:rsidRPr="002B649E">
        <w:rPr>
          <w:rFonts w:asciiTheme="minorHAnsi" w:hAnsiTheme="minorHAnsi" w:cstheme="minorHAnsi"/>
          <w:sz w:val="22"/>
          <w:szCs w:val="22"/>
        </w:rPr>
        <w:t xml:space="preserve"> al Departamento Ejecutivo, </w:t>
      </w:r>
      <w:proofErr w:type="spellStart"/>
      <w:r w:rsidR="00DD3A11" w:rsidRPr="002B649E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DD3A11" w:rsidRPr="002B649E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28C88A7D" w14:textId="77777777" w:rsidR="00243F88" w:rsidRPr="002B649E" w:rsidRDefault="00243F88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2BF22C" w14:textId="69E94229" w:rsidR="005B51D6" w:rsidRPr="002B649E" w:rsidRDefault="00EF721E" w:rsidP="006863C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B649E">
        <w:rPr>
          <w:rFonts w:asciiTheme="minorHAnsi" w:hAnsiTheme="minorHAnsi" w:cstheme="minorHAnsi"/>
          <w:sz w:val="22"/>
          <w:szCs w:val="22"/>
        </w:rPr>
        <w:t>p.m</w:t>
      </w:r>
      <w:proofErr w:type="spellEnd"/>
    </w:p>
    <w:p w14:paraId="76C6B259" w14:textId="3FB50136" w:rsidR="005B51D6" w:rsidRPr="002B649E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4115C062" w:rsid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649E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752B7F">
        <w:rPr>
          <w:rFonts w:asciiTheme="minorHAnsi" w:hAnsiTheme="minorHAnsi" w:cstheme="minorHAnsi"/>
          <w:b/>
          <w:bCs/>
          <w:sz w:val="22"/>
          <w:szCs w:val="22"/>
        </w:rPr>
        <w:t xml:space="preserve">CATORCE </w:t>
      </w:r>
      <w:r w:rsidRPr="002B649E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EF721E" w:rsidRPr="002B649E">
        <w:rPr>
          <w:rFonts w:asciiTheme="minorHAnsi" w:hAnsiTheme="minorHAnsi" w:cstheme="minorHAnsi"/>
          <w:b/>
          <w:bCs/>
          <w:sz w:val="22"/>
          <w:szCs w:val="22"/>
        </w:rPr>
        <w:t>JUNIO</w:t>
      </w:r>
      <w:r w:rsidRPr="002B649E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  <w:r w:rsidR="00243F8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AFB282" w14:textId="77777777" w:rsidR="00752B7F" w:rsidRDefault="00752B7F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FEECE" w14:textId="77777777" w:rsidR="00752B7F" w:rsidRDefault="00752B7F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93CE9" w14:textId="77777777" w:rsidR="00752B7F" w:rsidRDefault="00752B7F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29C06" w14:textId="77777777" w:rsidR="00752B7F" w:rsidRDefault="00752B7F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33D65" w14:textId="77777777" w:rsidR="00752B7F" w:rsidRDefault="00752B7F" w:rsidP="00752B7F">
      <w:pPr>
        <w:ind w:firstLine="708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>MIRIAM ESPINOZA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LIC. FABRICIO CUARANTA                                                                                    </w:t>
      </w:r>
    </w:p>
    <w:p w14:paraId="46B72D3F" w14:textId="77777777" w:rsidR="00752B7F" w:rsidRDefault="00752B7F" w:rsidP="00752B7F">
      <w:pPr>
        <w:ind w:left="2" w:hanging="2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Secretaria Administrativa                                                                                                             Presidente</w:t>
      </w:r>
    </w:p>
    <w:p w14:paraId="7C4FB6C1" w14:textId="77777777" w:rsidR="00752B7F" w:rsidRDefault="00752B7F" w:rsidP="00752B7F">
      <w:pPr>
        <w:spacing w:line="252" w:lineRule="auto"/>
        <w:ind w:left="2" w:hanging="2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HONORABLE CONCEJO DELIBERANTE  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         HONORABLE CONCEJO DELIBERANTE                                                           </w:t>
      </w:r>
    </w:p>
    <w:p w14:paraId="19230765" w14:textId="77777777" w:rsidR="00752B7F" w:rsidRPr="005B51D6" w:rsidRDefault="00752B7F" w:rsidP="00752B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/>
          <w:sz w:val="16"/>
          <w:szCs w:val="16"/>
          <w:lang w:eastAsia="zh-CN"/>
        </w:rPr>
        <w:t xml:space="preserve">           MUNICIPALIDAD DE GODOY CRUZ                      </w:t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  <w:t xml:space="preserve">            MUNICIPALIDAD DE GODOY CRUZ</w:t>
      </w:r>
    </w:p>
    <w:p w14:paraId="6FDF7C24" w14:textId="77777777" w:rsidR="00752B7F" w:rsidRDefault="00752B7F" w:rsidP="00752B7F">
      <w:pPr>
        <w:tabs>
          <w:tab w:val="left" w:pos="3540"/>
        </w:tabs>
        <w:rPr>
          <w:rFonts w:asciiTheme="minorHAnsi" w:hAnsiTheme="minorHAnsi" w:cstheme="minorHAnsi"/>
          <w:sz w:val="22"/>
          <w:szCs w:val="22"/>
        </w:rPr>
      </w:pPr>
    </w:p>
    <w:p w14:paraId="60A862CD" w14:textId="77777777" w:rsidR="00752B7F" w:rsidRPr="002B649E" w:rsidRDefault="00752B7F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4CEEC" w14:textId="2EC30329" w:rsidR="002253DD" w:rsidRPr="002B649E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Pr="002B649E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37FC8B90" w14:textId="63050905" w:rsidR="002253DD" w:rsidRPr="002B649E" w:rsidRDefault="002253DD">
      <w:pPr>
        <w:rPr>
          <w:rFonts w:asciiTheme="minorHAnsi" w:hAnsiTheme="minorHAnsi" w:cstheme="minorHAnsi"/>
          <w:sz w:val="22"/>
          <w:szCs w:val="22"/>
        </w:rPr>
      </w:pPr>
    </w:p>
    <w:sectPr w:rsidR="002253DD" w:rsidRPr="002B649E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997FCA" w:rsidRDefault="00997FCA" w:rsidP="00454243">
      <w:r>
        <w:separator/>
      </w:r>
    </w:p>
  </w:endnote>
  <w:endnote w:type="continuationSeparator" w:id="0">
    <w:p w14:paraId="2AE2F939" w14:textId="77777777" w:rsidR="00997FCA" w:rsidRDefault="00997FCA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997FCA" w:rsidRDefault="00997FCA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97FCA" w:rsidRPr="00950DFB" w:rsidRDefault="00997FC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997FCA" w:rsidRPr="00CC124D" w:rsidRDefault="00997FCA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997FCA" w:rsidRPr="00CC124D" w:rsidRDefault="00997FCA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997FCA" w:rsidRPr="00A177F4" w:rsidRDefault="00997FC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997FCA" w:rsidRPr="00F91F8A" w:rsidRDefault="00997FCA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997FCA" w:rsidRPr="00F91F8A" w:rsidRDefault="00997FC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997FCA" w:rsidRDefault="00997FCA" w:rsidP="00454243">
      <w:r>
        <w:separator/>
      </w:r>
    </w:p>
  </w:footnote>
  <w:footnote w:type="continuationSeparator" w:id="0">
    <w:p w14:paraId="386DB74C" w14:textId="77777777" w:rsidR="00997FCA" w:rsidRDefault="00997FCA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997FCA" w:rsidRDefault="00997F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997FCA" w:rsidRDefault="00997F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997FCA" w:rsidRPr="006863CA" w:rsidRDefault="00997F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997FCA" w:rsidRPr="006863CA" w:rsidRDefault="00997F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997FCA" w:rsidRPr="006863CA" w:rsidRDefault="00997FCA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997FCA" w:rsidRDefault="00997F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1894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43F88"/>
    <w:rsid w:val="002753E0"/>
    <w:rsid w:val="002925ED"/>
    <w:rsid w:val="002B649E"/>
    <w:rsid w:val="00305B16"/>
    <w:rsid w:val="00315D70"/>
    <w:rsid w:val="00373DF4"/>
    <w:rsid w:val="003A4EA1"/>
    <w:rsid w:val="003A4EAA"/>
    <w:rsid w:val="003F3DDE"/>
    <w:rsid w:val="00413E1F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52B7F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97FCA"/>
    <w:rsid w:val="009B0A39"/>
    <w:rsid w:val="00A177F4"/>
    <w:rsid w:val="00A51A1C"/>
    <w:rsid w:val="00A828B1"/>
    <w:rsid w:val="00BC214E"/>
    <w:rsid w:val="00BC6990"/>
    <w:rsid w:val="00C257B4"/>
    <w:rsid w:val="00C27E43"/>
    <w:rsid w:val="00C6697F"/>
    <w:rsid w:val="00C9384A"/>
    <w:rsid w:val="00CB110A"/>
    <w:rsid w:val="00CB7787"/>
    <w:rsid w:val="00CC124D"/>
    <w:rsid w:val="00D2570B"/>
    <w:rsid w:val="00D5561A"/>
    <w:rsid w:val="00DA1DF8"/>
    <w:rsid w:val="00DD3A11"/>
    <w:rsid w:val="00DE723B"/>
    <w:rsid w:val="00E610D3"/>
    <w:rsid w:val="00E670C6"/>
    <w:rsid w:val="00E81051"/>
    <w:rsid w:val="00E812E5"/>
    <w:rsid w:val="00EA68D4"/>
    <w:rsid w:val="00EF25D2"/>
    <w:rsid w:val="00EF6148"/>
    <w:rsid w:val="00EF721E"/>
    <w:rsid w:val="00EF769B"/>
    <w:rsid w:val="00F06BD6"/>
    <w:rsid w:val="00F247B5"/>
    <w:rsid w:val="00F46AB1"/>
    <w:rsid w:val="00F91F8A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B3FE-A62C-4522-8A9B-EDC7E08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2021-06-14T15:36:00Z</cp:lastPrinted>
  <dcterms:created xsi:type="dcterms:W3CDTF">2021-06-11T14:44:00Z</dcterms:created>
  <dcterms:modified xsi:type="dcterms:W3CDTF">2021-06-14T15:37:00Z</dcterms:modified>
</cp:coreProperties>
</file>