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86928" w14:textId="35D0C191" w:rsidR="00DA2297" w:rsidRDefault="00C54CD9" w:rsidP="00C54CD9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s-MX" w:eastAsia="es-AR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s-MX" w:eastAsia="es-AR"/>
        </w:rPr>
        <w:t xml:space="preserve">ORDENANZA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s-MX" w:eastAsia="es-AR"/>
        </w:rPr>
        <w:t>N°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s-MX" w:eastAsia="es-AR"/>
        </w:rPr>
        <w:t xml:space="preserve"> </w:t>
      </w:r>
      <w:r w:rsidR="003D2EDD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s-MX" w:eastAsia="es-AR"/>
        </w:rPr>
        <w:t>7153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s-MX" w:eastAsia="es-AR"/>
        </w:rPr>
        <w:t>/2021</w:t>
      </w:r>
    </w:p>
    <w:p w14:paraId="072B6295" w14:textId="45D6E7A8" w:rsidR="00C54CD9" w:rsidRDefault="00C54CD9" w:rsidP="00C54CD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s-MX" w:eastAsia="es-AR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s-MX" w:eastAsia="es-AR"/>
        </w:rPr>
        <w:t>VISTO:</w:t>
      </w:r>
    </w:p>
    <w:p w14:paraId="6081E6EE" w14:textId="2AF46F6E" w:rsidR="00C54CD9" w:rsidRDefault="00C54CD9" w:rsidP="00C54CD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s-MX" w:eastAsia="es-AR"/>
        </w:rPr>
      </w:pPr>
    </w:p>
    <w:p w14:paraId="429C7656" w14:textId="09E3AA85" w:rsidR="00C54CD9" w:rsidRPr="00C54CD9" w:rsidRDefault="00C54CD9" w:rsidP="00C54CD9">
      <w:pPr>
        <w:suppressAutoHyphens/>
        <w:jc w:val="both"/>
        <w:rPr>
          <w:lang w:eastAsia="zh-CN"/>
        </w:rPr>
      </w:pPr>
      <w:r w:rsidRPr="00C54CD9">
        <w:rPr>
          <w:rFonts w:ascii="Calibri" w:hAnsi="Calibri" w:cs="Calibri"/>
          <w:sz w:val="22"/>
          <w:szCs w:val="22"/>
          <w:lang w:eastAsia="zh-CN"/>
        </w:rPr>
        <w:t xml:space="preserve">El expediente </w:t>
      </w:r>
      <w:proofErr w:type="spellStart"/>
      <w:r w:rsidRPr="00C54CD9">
        <w:rPr>
          <w:rFonts w:ascii="Calibri" w:hAnsi="Calibri" w:cs="Calibri"/>
          <w:sz w:val="22"/>
          <w:szCs w:val="22"/>
          <w:lang w:eastAsia="zh-CN"/>
        </w:rPr>
        <w:t>N</w:t>
      </w:r>
      <w:r>
        <w:rPr>
          <w:rFonts w:ascii="Calibri" w:hAnsi="Calibri" w:cs="Calibri"/>
          <w:sz w:val="22"/>
          <w:szCs w:val="22"/>
          <w:lang w:eastAsia="zh-CN"/>
        </w:rPr>
        <w:t>°</w:t>
      </w:r>
      <w:proofErr w:type="spellEnd"/>
      <w:r w:rsidRPr="00C54CD9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E20AD8">
        <w:rPr>
          <w:rFonts w:ascii="Calibri" w:hAnsi="Calibri"/>
          <w:sz w:val="22"/>
          <w:szCs w:val="22"/>
        </w:rPr>
        <w:t>2596-H-06, caratulado: CONCEJALES BLOQUE RADICAL - E/ PROYECTO DE ORDENANZA ESCULTURA EN HONOR AL DEPORTE; y</w:t>
      </w:r>
    </w:p>
    <w:p w14:paraId="077490BF" w14:textId="77777777" w:rsidR="00C54CD9" w:rsidRPr="00C54CD9" w:rsidRDefault="00C54CD9" w:rsidP="00C54CD9">
      <w:pPr>
        <w:suppressAutoHyphens/>
        <w:jc w:val="both"/>
        <w:rPr>
          <w:rFonts w:ascii="Calibri" w:hAnsi="Calibri" w:cs="Calibri"/>
          <w:sz w:val="22"/>
          <w:szCs w:val="22"/>
          <w:u w:val="single"/>
          <w:lang w:eastAsia="zh-CN"/>
        </w:rPr>
      </w:pPr>
    </w:p>
    <w:p w14:paraId="1DE19826" w14:textId="0C205788" w:rsidR="00C54CD9" w:rsidRDefault="00C54CD9" w:rsidP="00C54CD9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</w:pPr>
      <w:r w:rsidRPr="00A37708"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>CONSIDERANDO:</w:t>
      </w:r>
    </w:p>
    <w:p w14:paraId="4FCAAD2F" w14:textId="77777777" w:rsidR="00A37708" w:rsidRPr="00A37708" w:rsidRDefault="00A37708" w:rsidP="00C54CD9">
      <w:pPr>
        <w:suppressAutoHyphens/>
        <w:jc w:val="both"/>
        <w:rPr>
          <w:b/>
          <w:bCs/>
          <w:lang w:eastAsia="zh-CN"/>
        </w:rPr>
      </w:pPr>
    </w:p>
    <w:p w14:paraId="4D91E8E5" w14:textId="77777777" w:rsidR="00E20AD8" w:rsidRPr="00E20AD8" w:rsidRDefault="00E20AD8" w:rsidP="00E20AD8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kern w:val="1"/>
          <w:sz w:val="28"/>
          <w:szCs w:val="20"/>
          <w:lang w:eastAsia="zh-CN"/>
        </w:rPr>
      </w:pPr>
      <w:bookmarkStart w:id="0" w:name="docs-internal-guid-f7ff291f-7fff-31e7-1a"/>
      <w:bookmarkStart w:id="1" w:name="docs-internal-guid-8abda686-7fff-4a55-87"/>
      <w:r w:rsidRPr="00E20AD8">
        <w:rPr>
          <w:rFonts w:ascii="Calibri" w:hAnsi="Calibri" w:cs="Arial"/>
          <w:kern w:val="1"/>
          <w:sz w:val="22"/>
          <w:szCs w:val="22"/>
          <w:lang w:eastAsia="zh-CN"/>
        </w:rPr>
        <w:t>Que el proyecto presentado propone realizar una escultura en Honor al Deporte.</w:t>
      </w:r>
    </w:p>
    <w:p w14:paraId="71A069A9" w14:textId="77777777" w:rsidR="00E20AD8" w:rsidRPr="00E20AD8" w:rsidRDefault="00E20AD8" w:rsidP="00E20AD8">
      <w:pPr>
        <w:suppressAutoHyphens/>
        <w:overflowPunct w:val="0"/>
        <w:autoSpaceDE w:val="0"/>
        <w:jc w:val="both"/>
        <w:rPr>
          <w:rFonts w:ascii="Calibri" w:hAnsi="Calibri"/>
          <w:kern w:val="1"/>
          <w:sz w:val="22"/>
          <w:szCs w:val="22"/>
          <w:lang w:eastAsia="zh-CN"/>
        </w:rPr>
      </w:pPr>
    </w:p>
    <w:p w14:paraId="32027BBF" w14:textId="33ABFA51" w:rsidR="00E20AD8" w:rsidRPr="00E20AD8" w:rsidRDefault="00E20AD8" w:rsidP="00E20AD8">
      <w:pPr>
        <w:suppressAutoHyphens/>
        <w:overflowPunct w:val="0"/>
        <w:autoSpaceDE w:val="0"/>
        <w:jc w:val="both"/>
        <w:rPr>
          <w:kern w:val="1"/>
          <w:szCs w:val="20"/>
          <w:lang w:eastAsia="zh-CN"/>
        </w:rPr>
      </w:pPr>
      <w:r w:rsidRPr="00E20AD8">
        <w:rPr>
          <w:rFonts w:ascii="Calibri" w:hAnsi="Calibri"/>
          <w:kern w:val="1"/>
          <w:sz w:val="22"/>
          <w:szCs w:val="22"/>
          <w:lang w:eastAsia="zh-CN"/>
        </w:rPr>
        <w:t xml:space="preserve">Que en nuestro </w:t>
      </w:r>
      <w:r>
        <w:rPr>
          <w:rFonts w:ascii="Calibri" w:hAnsi="Calibri"/>
          <w:kern w:val="1"/>
          <w:sz w:val="22"/>
          <w:szCs w:val="22"/>
          <w:lang w:eastAsia="zh-CN"/>
        </w:rPr>
        <w:t>D</w:t>
      </w:r>
      <w:r w:rsidRPr="00E20AD8">
        <w:rPr>
          <w:rFonts w:ascii="Calibri" w:hAnsi="Calibri"/>
          <w:kern w:val="1"/>
          <w:sz w:val="22"/>
          <w:szCs w:val="22"/>
          <w:lang w:eastAsia="zh-CN"/>
        </w:rPr>
        <w:t>epartamento se practican diferentes disciplinas deportivas, tales como: Fútbol, Turf, Ajedrez, Básquet, Gimnasia Deportiva y Artística, Natación, etc.</w:t>
      </w:r>
    </w:p>
    <w:p w14:paraId="245211E6" w14:textId="77777777" w:rsidR="00E20AD8" w:rsidRPr="00E20AD8" w:rsidRDefault="00E20AD8" w:rsidP="00E20AD8">
      <w:pPr>
        <w:tabs>
          <w:tab w:val="left" w:pos="8609"/>
        </w:tabs>
        <w:suppressAutoHyphens/>
        <w:overflowPunct w:val="0"/>
        <w:autoSpaceDE w:val="0"/>
        <w:jc w:val="both"/>
        <w:rPr>
          <w:rFonts w:ascii="Calibri" w:hAnsi="Calibri"/>
          <w:kern w:val="1"/>
          <w:sz w:val="22"/>
          <w:szCs w:val="22"/>
          <w:lang w:eastAsia="zh-CN"/>
        </w:rPr>
      </w:pPr>
    </w:p>
    <w:p w14:paraId="7B857147" w14:textId="2A73B322" w:rsidR="00E20AD8" w:rsidRPr="00E20AD8" w:rsidRDefault="00E20AD8" w:rsidP="00E20AD8">
      <w:pPr>
        <w:tabs>
          <w:tab w:val="left" w:pos="8609"/>
        </w:tabs>
        <w:suppressAutoHyphens/>
        <w:overflowPunct w:val="0"/>
        <w:autoSpaceDE w:val="0"/>
        <w:jc w:val="both"/>
        <w:rPr>
          <w:kern w:val="1"/>
          <w:szCs w:val="20"/>
          <w:lang w:eastAsia="zh-CN"/>
        </w:rPr>
      </w:pPr>
      <w:r w:rsidRPr="00E20AD8">
        <w:rPr>
          <w:rFonts w:ascii="Calibri" w:hAnsi="Calibri"/>
          <w:kern w:val="1"/>
          <w:sz w:val="22"/>
          <w:szCs w:val="22"/>
          <w:lang w:eastAsia="zh-CN"/>
        </w:rPr>
        <w:t>Que</w:t>
      </w:r>
      <w:r w:rsidRPr="00E20AD8">
        <w:rPr>
          <w:rFonts w:ascii="Calibri" w:hAnsi="Calibri"/>
          <w:b/>
          <w:bCs/>
          <w:kern w:val="1"/>
          <w:sz w:val="22"/>
          <w:szCs w:val="22"/>
          <w:lang w:eastAsia="zh-CN"/>
        </w:rPr>
        <w:t xml:space="preserve"> </w:t>
      </w:r>
      <w:r w:rsidRPr="00E20AD8">
        <w:rPr>
          <w:rFonts w:ascii="Calibri" w:hAnsi="Calibri"/>
          <w:kern w:val="1"/>
          <w:sz w:val="22"/>
          <w:szCs w:val="22"/>
          <w:lang w:eastAsia="zh-CN"/>
        </w:rPr>
        <w:t xml:space="preserve">consta en el libro de la historia de Godoy Cruz, diferentes lugares que son hitos en la historia deportiva del </w:t>
      </w:r>
      <w:r>
        <w:rPr>
          <w:rFonts w:ascii="Calibri" w:hAnsi="Calibri"/>
          <w:kern w:val="1"/>
          <w:sz w:val="22"/>
          <w:szCs w:val="22"/>
          <w:lang w:eastAsia="zh-CN"/>
        </w:rPr>
        <w:t>D</w:t>
      </w:r>
      <w:r w:rsidRPr="00E20AD8">
        <w:rPr>
          <w:rFonts w:ascii="Calibri" w:hAnsi="Calibri"/>
          <w:kern w:val="1"/>
          <w:sz w:val="22"/>
          <w:szCs w:val="22"/>
          <w:lang w:eastAsia="zh-CN"/>
        </w:rPr>
        <w:t xml:space="preserve">epartamento, entre ellos: el Hipódromo Mendoza, el Club Deportivo Godoy Cruz Antonio Tomba, tradicionales centros de larga data. </w:t>
      </w:r>
    </w:p>
    <w:p w14:paraId="329EA7F6" w14:textId="77777777" w:rsidR="00E20AD8" w:rsidRPr="00E20AD8" w:rsidRDefault="00E20AD8" w:rsidP="00E20AD8">
      <w:pPr>
        <w:suppressAutoHyphens/>
        <w:overflowPunct w:val="0"/>
        <w:autoSpaceDE w:val="0"/>
        <w:jc w:val="both"/>
        <w:rPr>
          <w:rFonts w:ascii="Calibri" w:hAnsi="Calibri"/>
          <w:b/>
          <w:bCs/>
          <w:kern w:val="1"/>
          <w:sz w:val="22"/>
          <w:szCs w:val="22"/>
          <w:lang w:eastAsia="zh-CN"/>
        </w:rPr>
      </w:pPr>
    </w:p>
    <w:p w14:paraId="0B9E527A" w14:textId="005CDF47" w:rsidR="00E20AD8" w:rsidRPr="00E20AD8" w:rsidRDefault="00E20AD8" w:rsidP="00E20AD8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kern w:val="1"/>
          <w:sz w:val="28"/>
          <w:szCs w:val="20"/>
          <w:lang w:eastAsia="zh-CN"/>
        </w:rPr>
      </w:pPr>
      <w:r w:rsidRPr="00E20AD8">
        <w:rPr>
          <w:rFonts w:ascii="Calibri" w:hAnsi="Calibri" w:cs="Arial"/>
          <w:kern w:val="1"/>
          <w:sz w:val="22"/>
          <w:szCs w:val="22"/>
          <w:lang w:eastAsia="zh-CN"/>
        </w:rPr>
        <w:t xml:space="preserve">Que el anteproyecto presentado por el escultor HUGO LEYTES refleja ampliamente el espíritu deportivo que anima al </w:t>
      </w:r>
      <w:r>
        <w:rPr>
          <w:rFonts w:ascii="Calibri" w:hAnsi="Calibri" w:cs="Arial"/>
          <w:kern w:val="1"/>
          <w:sz w:val="22"/>
          <w:szCs w:val="22"/>
          <w:lang w:eastAsia="zh-CN"/>
        </w:rPr>
        <w:t>D</w:t>
      </w:r>
      <w:r w:rsidRPr="00E20AD8">
        <w:rPr>
          <w:rFonts w:ascii="Calibri" w:hAnsi="Calibri" w:cs="Arial"/>
          <w:kern w:val="1"/>
          <w:sz w:val="22"/>
          <w:szCs w:val="22"/>
          <w:lang w:eastAsia="zh-CN"/>
        </w:rPr>
        <w:t>epartamento.</w:t>
      </w:r>
    </w:p>
    <w:p w14:paraId="53CEB815" w14:textId="77777777" w:rsidR="00E20AD8" w:rsidRPr="00E20AD8" w:rsidRDefault="00E20AD8" w:rsidP="00E20AD8">
      <w:pPr>
        <w:suppressAutoHyphens/>
        <w:overflowPunct w:val="0"/>
        <w:autoSpaceDE w:val="0"/>
        <w:jc w:val="both"/>
        <w:rPr>
          <w:rFonts w:ascii="Calibri" w:hAnsi="Calibri"/>
          <w:b/>
          <w:bCs/>
          <w:kern w:val="1"/>
          <w:sz w:val="22"/>
          <w:szCs w:val="22"/>
          <w:lang w:eastAsia="zh-CN"/>
        </w:rPr>
      </w:pPr>
    </w:p>
    <w:p w14:paraId="3C78EC73" w14:textId="38764B62" w:rsidR="00E20AD8" w:rsidRPr="00E20AD8" w:rsidRDefault="00E20AD8" w:rsidP="00E20AD8">
      <w:pPr>
        <w:suppressAutoHyphens/>
        <w:overflowPunct w:val="0"/>
        <w:autoSpaceDE w:val="0"/>
        <w:jc w:val="both"/>
        <w:rPr>
          <w:kern w:val="1"/>
          <w:szCs w:val="20"/>
          <w:lang w:eastAsia="zh-CN"/>
        </w:rPr>
      </w:pPr>
      <w:r w:rsidRPr="00E20AD8">
        <w:rPr>
          <w:rFonts w:ascii="Calibri" w:hAnsi="Calibri"/>
          <w:kern w:val="1"/>
          <w:sz w:val="22"/>
          <w:szCs w:val="22"/>
          <w:lang w:eastAsia="zh-CN"/>
        </w:rPr>
        <w:t xml:space="preserve">Que a fs. 11 de la presente pieza administrativa actúa la </w:t>
      </w:r>
      <w:r>
        <w:rPr>
          <w:rFonts w:ascii="Calibri" w:hAnsi="Calibri"/>
          <w:kern w:val="1"/>
          <w:sz w:val="22"/>
          <w:szCs w:val="22"/>
          <w:lang w:eastAsia="zh-CN"/>
        </w:rPr>
        <w:t>O</w:t>
      </w:r>
      <w:r w:rsidRPr="00E20AD8">
        <w:rPr>
          <w:rFonts w:ascii="Calibri" w:hAnsi="Calibri"/>
          <w:kern w:val="1"/>
          <w:sz w:val="22"/>
          <w:szCs w:val="22"/>
          <w:lang w:eastAsia="zh-CN"/>
        </w:rPr>
        <w:t xml:space="preserve">rdenanza </w:t>
      </w:r>
      <w:proofErr w:type="spellStart"/>
      <w:r w:rsidRPr="00E20AD8">
        <w:rPr>
          <w:rFonts w:ascii="Calibri" w:hAnsi="Calibri"/>
          <w:kern w:val="1"/>
          <w:sz w:val="22"/>
          <w:szCs w:val="22"/>
          <w:lang w:eastAsia="zh-CN"/>
        </w:rPr>
        <w:t>Nº</w:t>
      </w:r>
      <w:proofErr w:type="spellEnd"/>
      <w:r w:rsidRPr="00E20AD8">
        <w:rPr>
          <w:rFonts w:ascii="Calibri" w:hAnsi="Calibri"/>
          <w:kern w:val="1"/>
          <w:sz w:val="22"/>
          <w:szCs w:val="22"/>
          <w:lang w:eastAsia="zh-CN"/>
        </w:rPr>
        <w:t xml:space="preserve"> 5364/06 donde autoriza al Departamento Ejecutivo la contratación directa del artista escultor de Godoy Cruz, Señor Hugo </w:t>
      </w:r>
      <w:proofErr w:type="spellStart"/>
      <w:r w:rsidRPr="00E20AD8">
        <w:rPr>
          <w:rFonts w:ascii="Calibri" w:hAnsi="Calibri"/>
          <w:kern w:val="1"/>
          <w:sz w:val="22"/>
          <w:szCs w:val="22"/>
          <w:lang w:eastAsia="zh-CN"/>
        </w:rPr>
        <w:t>Leytes</w:t>
      </w:r>
      <w:proofErr w:type="spellEnd"/>
      <w:r w:rsidRPr="00E20AD8">
        <w:rPr>
          <w:rFonts w:ascii="Calibri" w:hAnsi="Calibri"/>
          <w:kern w:val="1"/>
          <w:sz w:val="22"/>
          <w:szCs w:val="22"/>
          <w:lang w:eastAsia="zh-CN"/>
        </w:rPr>
        <w:t xml:space="preserve">, para realizar una escultura en honor al deporte y por consecuencia a los deportistas de nuestro </w:t>
      </w:r>
      <w:r>
        <w:rPr>
          <w:rFonts w:ascii="Calibri" w:hAnsi="Calibri"/>
          <w:kern w:val="1"/>
          <w:sz w:val="22"/>
          <w:szCs w:val="22"/>
          <w:lang w:eastAsia="zh-CN"/>
        </w:rPr>
        <w:t>D</w:t>
      </w:r>
      <w:r w:rsidRPr="00E20AD8">
        <w:rPr>
          <w:rFonts w:ascii="Calibri" w:hAnsi="Calibri"/>
          <w:kern w:val="1"/>
          <w:sz w:val="22"/>
          <w:szCs w:val="22"/>
          <w:lang w:eastAsia="zh-CN"/>
        </w:rPr>
        <w:t>epartamento.</w:t>
      </w:r>
    </w:p>
    <w:p w14:paraId="0613C40F" w14:textId="77777777" w:rsidR="00E20AD8" w:rsidRPr="00E20AD8" w:rsidRDefault="00E20AD8" w:rsidP="00E20AD8">
      <w:pPr>
        <w:suppressAutoHyphens/>
        <w:overflowPunct w:val="0"/>
        <w:autoSpaceDE w:val="0"/>
        <w:jc w:val="both"/>
        <w:rPr>
          <w:rFonts w:ascii="Calibri" w:hAnsi="Calibri"/>
          <w:kern w:val="1"/>
          <w:sz w:val="22"/>
          <w:szCs w:val="22"/>
          <w:lang w:eastAsia="zh-CN"/>
        </w:rPr>
      </w:pPr>
    </w:p>
    <w:p w14:paraId="3F55237B" w14:textId="2D36B406" w:rsidR="00E20AD8" w:rsidRPr="00E20AD8" w:rsidRDefault="00E20AD8" w:rsidP="00E20AD8">
      <w:pPr>
        <w:suppressAutoHyphens/>
        <w:overflowPunct w:val="0"/>
        <w:autoSpaceDE w:val="0"/>
        <w:jc w:val="both"/>
        <w:rPr>
          <w:kern w:val="1"/>
          <w:szCs w:val="20"/>
          <w:lang w:eastAsia="zh-CN"/>
        </w:rPr>
      </w:pPr>
      <w:r w:rsidRPr="00E20AD8">
        <w:rPr>
          <w:rFonts w:ascii="Calibri" w:hAnsi="Calibri"/>
          <w:kern w:val="1"/>
          <w:sz w:val="22"/>
          <w:szCs w:val="22"/>
          <w:lang w:eastAsia="zh-CN"/>
        </w:rPr>
        <w:t xml:space="preserve">Que a fs. 28 el Escultor Hugo </w:t>
      </w:r>
      <w:proofErr w:type="spellStart"/>
      <w:r w:rsidRPr="00E20AD8">
        <w:rPr>
          <w:rFonts w:ascii="Calibri" w:hAnsi="Calibri"/>
          <w:kern w:val="1"/>
          <w:sz w:val="22"/>
          <w:szCs w:val="22"/>
          <w:lang w:eastAsia="zh-CN"/>
        </w:rPr>
        <w:t>Leytes</w:t>
      </w:r>
      <w:proofErr w:type="spellEnd"/>
      <w:r w:rsidRPr="00E20AD8">
        <w:rPr>
          <w:rFonts w:ascii="Calibri" w:hAnsi="Calibri"/>
          <w:kern w:val="1"/>
          <w:sz w:val="22"/>
          <w:szCs w:val="22"/>
          <w:lang w:eastAsia="zh-CN"/>
        </w:rPr>
        <w:t xml:space="preserve"> renunció a realizar la obra aprobada por Ordenanza 5364/06.</w:t>
      </w:r>
    </w:p>
    <w:p w14:paraId="403EE9B8" w14:textId="77777777" w:rsidR="00E20AD8" w:rsidRPr="00E20AD8" w:rsidRDefault="00E20AD8" w:rsidP="00E20AD8">
      <w:pPr>
        <w:suppressAutoHyphens/>
        <w:overflowPunct w:val="0"/>
        <w:autoSpaceDE w:val="0"/>
        <w:jc w:val="both"/>
        <w:rPr>
          <w:rFonts w:ascii="Calibri" w:eastAsia="Arial" w:hAnsi="Calibri" w:cs="Calibri"/>
          <w:b/>
          <w:color w:val="222222"/>
          <w:kern w:val="1"/>
          <w:sz w:val="22"/>
          <w:szCs w:val="22"/>
          <w:highlight w:val="white"/>
          <w:u w:val="single"/>
          <w:lang w:eastAsia="zh-CN"/>
        </w:rPr>
      </w:pPr>
    </w:p>
    <w:p w14:paraId="48990EFC" w14:textId="7A62437F" w:rsidR="00E20AD8" w:rsidRPr="00E20AD8" w:rsidRDefault="00E20AD8" w:rsidP="00E20AD8">
      <w:pPr>
        <w:suppressAutoHyphens/>
        <w:overflowPunct w:val="0"/>
        <w:autoSpaceDE w:val="0"/>
        <w:jc w:val="both"/>
        <w:rPr>
          <w:kern w:val="1"/>
          <w:szCs w:val="20"/>
          <w:lang w:eastAsia="zh-CN"/>
        </w:rPr>
      </w:pPr>
      <w:r w:rsidRPr="00E20AD8">
        <w:rPr>
          <w:rFonts w:ascii="Calibri" w:eastAsia="Arial" w:hAnsi="Calibri" w:cs="Calibri"/>
          <w:color w:val="222222"/>
          <w:kern w:val="1"/>
          <w:sz w:val="22"/>
          <w:szCs w:val="22"/>
          <w:highlight w:val="white"/>
          <w:lang w:eastAsia="zh-CN"/>
        </w:rPr>
        <w:t xml:space="preserve">Que a fs. 38, Dirección de Planificación Urbana informa que en base a lo expresado por el Sr. Hugo </w:t>
      </w:r>
      <w:proofErr w:type="spellStart"/>
      <w:r w:rsidRPr="00E20AD8">
        <w:rPr>
          <w:rFonts w:ascii="Calibri" w:eastAsia="Arial" w:hAnsi="Calibri" w:cs="Calibri"/>
          <w:color w:val="222222"/>
          <w:kern w:val="1"/>
          <w:sz w:val="22"/>
          <w:szCs w:val="22"/>
          <w:highlight w:val="white"/>
          <w:lang w:eastAsia="zh-CN"/>
        </w:rPr>
        <w:t>Leytes</w:t>
      </w:r>
      <w:proofErr w:type="spellEnd"/>
      <w:r w:rsidRPr="00E20AD8">
        <w:rPr>
          <w:rFonts w:ascii="Calibri" w:eastAsia="Arial" w:hAnsi="Calibri" w:cs="Calibri"/>
          <w:color w:val="222222"/>
          <w:kern w:val="1"/>
          <w:sz w:val="22"/>
          <w:szCs w:val="22"/>
          <w:highlight w:val="white"/>
          <w:lang w:eastAsia="zh-CN"/>
        </w:rPr>
        <w:t xml:space="preserve"> y dado el tiempo transcurrido desde la sanción de la </w:t>
      </w:r>
      <w:r>
        <w:rPr>
          <w:rFonts w:ascii="Calibri" w:eastAsia="Arial" w:hAnsi="Calibri" w:cs="Calibri"/>
          <w:color w:val="222222"/>
          <w:kern w:val="1"/>
          <w:sz w:val="22"/>
          <w:szCs w:val="22"/>
          <w:highlight w:val="white"/>
          <w:lang w:eastAsia="zh-CN"/>
        </w:rPr>
        <w:t>O</w:t>
      </w:r>
      <w:r w:rsidRPr="00E20AD8">
        <w:rPr>
          <w:rFonts w:ascii="Calibri" w:eastAsia="Arial" w:hAnsi="Calibri" w:cs="Calibri"/>
          <w:color w:val="222222"/>
          <w:kern w:val="1"/>
          <w:sz w:val="22"/>
          <w:szCs w:val="22"/>
          <w:highlight w:val="white"/>
          <w:lang w:eastAsia="zh-CN"/>
        </w:rPr>
        <w:t>rdenanza 5364/06 sugiere la derogación de la misma.</w:t>
      </w:r>
    </w:p>
    <w:p w14:paraId="32E0BCE7" w14:textId="77777777" w:rsidR="00E20AD8" w:rsidRPr="00E20AD8" w:rsidRDefault="00E20AD8" w:rsidP="00E20AD8">
      <w:pPr>
        <w:suppressAutoHyphens/>
        <w:overflowPunct w:val="0"/>
        <w:autoSpaceDE w:val="0"/>
        <w:jc w:val="both"/>
        <w:rPr>
          <w:rFonts w:ascii="Calibri" w:eastAsia="Arial" w:hAnsi="Calibri" w:cs="Calibri"/>
          <w:color w:val="222222"/>
          <w:kern w:val="1"/>
          <w:sz w:val="22"/>
          <w:szCs w:val="22"/>
          <w:highlight w:val="white"/>
          <w:lang w:eastAsia="zh-CN"/>
        </w:rPr>
      </w:pPr>
    </w:p>
    <w:p w14:paraId="72BBBE36" w14:textId="26C45201" w:rsidR="00E20AD8" w:rsidRPr="00E20AD8" w:rsidRDefault="00E20AD8" w:rsidP="00E20AD8">
      <w:pPr>
        <w:suppressAutoHyphens/>
        <w:overflowPunct w:val="0"/>
        <w:autoSpaceDE w:val="0"/>
        <w:jc w:val="both"/>
        <w:rPr>
          <w:kern w:val="1"/>
          <w:szCs w:val="20"/>
          <w:lang w:eastAsia="zh-CN"/>
        </w:rPr>
      </w:pPr>
      <w:r w:rsidRPr="00E20AD8">
        <w:rPr>
          <w:rFonts w:ascii="Calibri" w:eastAsia="Arial" w:hAnsi="Calibri" w:cs="Calibri"/>
          <w:color w:val="222222"/>
          <w:kern w:val="1"/>
          <w:sz w:val="22"/>
          <w:szCs w:val="22"/>
          <w:highlight w:val="white"/>
          <w:lang w:eastAsia="zh-CN"/>
        </w:rPr>
        <w:t>Que atento a lo expuesto se estima procedente derogar la ordenanza 5364/06.</w:t>
      </w:r>
    </w:p>
    <w:p w14:paraId="706DDD6E" w14:textId="77777777" w:rsidR="00C54CD9" w:rsidRPr="00C54CD9" w:rsidRDefault="00C54CD9" w:rsidP="00A37708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41D4A6BE" w14:textId="77777777" w:rsidR="00C54CD9" w:rsidRPr="00C54CD9" w:rsidRDefault="00C54CD9" w:rsidP="00C54CD9">
      <w:pPr>
        <w:suppressAutoHyphens/>
        <w:jc w:val="both"/>
        <w:rPr>
          <w:lang w:eastAsia="zh-CN"/>
        </w:rPr>
      </w:pPr>
      <w:r w:rsidRPr="00C54CD9">
        <w:rPr>
          <w:rFonts w:ascii="Calibri" w:hAnsi="Calibri" w:cs="Calibri"/>
          <w:b/>
          <w:sz w:val="22"/>
          <w:szCs w:val="22"/>
          <w:u w:val="single"/>
          <w:lang w:eastAsia="zh-CN"/>
        </w:rPr>
        <w:t>POR ELLO</w:t>
      </w:r>
      <w:r w:rsidRPr="00C54CD9">
        <w:rPr>
          <w:rFonts w:ascii="Calibri" w:hAnsi="Calibri" w:cs="Calibri"/>
          <w:sz w:val="22"/>
          <w:szCs w:val="22"/>
          <w:lang w:eastAsia="zh-CN"/>
        </w:rPr>
        <w:t>:</w:t>
      </w:r>
    </w:p>
    <w:p w14:paraId="160DA284" w14:textId="77777777" w:rsidR="00C54CD9" w:rsidRPr="00C54CD9" w:rsidRDefault="00C54CD9" w:rsidP="00C54CD9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63B1CFE" w14:textId="24817CAB" w:rsidR="00C54CD9" w:rsidRDefault="008F6405" w:rsidP="00C54CD9">
      <w:pPr>
        <w:suppressAutoHyphens/>
        <w:ind w:left="708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>HONORABLE CONCEJO DELIBERANTE DE GODOY CRUZ</w:t>
      </w:r>
    </w:p>
    <w:p w14:paraId="16986239" w14:textId="77777777" w:rsidR="008F6405" w:rsidRPr="00C54CD9" w:rsidRDefault="008F6405" w:rsidP="00C54CD9">
      <w:pPr>
        <w:suppressAutoHyphens/>
        <w:ind w:left="708"/>
        <w:jc w:val="center"/>
        <w:rPr>
          <w:rFonts w:ascii="Calibri" w:hAnsi="Calibri" w:cs="Calibri"/>
          <w:b/>
          <w:sz w:val="22"/>
          <w:szCs w:val="22"/>
          <w:u w:val="single"/>
          <w:lang w:eastAsia="zh-CN"/>
        </w:rPr>
      </w:pPr>
    </w:p>
    <w:p w14:paraId="24D3EC61" w14:textId="60CE5B99" w:rsidR="00C54CD9" w:rsidRPr="00C54CD9" w:rsidRDefault="00C54CD9" w:rsidP="00C54CD9">
      <w:pPr>
        <w:suppressAutoHyphens/>
        <w:ind w:left="708"/>
        <w:jc w:val="center"/>
        <w:rPr>
          <w:lang w:eastAsia="zh-CN"/>
        </w:rPr>
      </w:pPr>
      <w:r w:rsidRPr="00C54CD9">
        <w:rPr>
          <w:rFonts w:ascii="Calibri" w:hAnsi="Calibri" w:cs="Calibri"/>
          <w:b/>
          <w:sz w:val="22"/>
          <w:szCs w:val="22"/>
          <w:u w:val="single"/>
          <w:lang w:eastAsia="zh-CN"/>
        </w:rPr>
        <w:t>ORDENA</w:t>
      </w:r>
    </w:p>
    <w:p w14:paraId="7120103D" w14:textId="77777777" w:rsidR="00C54CD9" w:rsidRPr="00C54CD9" w:rsidRDefault="00C54CD9" w:rsidP="00C54CD9">
      <w:pPr>
        <w:suppressAutoHyphens/>
        <w:ind w:left="708"/>
        <w:jc w:val="center"/>
        <w:rPr>
          <w:rFonts w:ascii="Calibri" w:hAnsi="Calibri" w:cs="Calibri"/>
          <w:b/>
          <w:sz w:val="22"/>
          <w:szCs w:val="22"/>
          <w:u w:val="single"/>
          <w:lang w:eastAsia="zh-CN"/>
        </w:rPr>
      </w:pPr>
    </w:p>
    <w:p w14:paraId="000C0306" w14:textId="5CE461C0" w:rsidR="0058609C" w:rsidRPr="0058609C" w:rsidRDefault="00C54CD9" w:rsidP="001C171C">
      <w:pPr>
        <w:jc w:val="both"/>
        <w:rPr>
          <w:lang w:eastAsia="zh-CN"/>
        </w:rPr>
      </w:pPr>
      <w:r w:rsidRPr="00C54CD9"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>ART</w:t>
      </w:r>
      <w:r w:rsidR="00552711"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>Í</w:t>
      </w:r>
      <w:r w:rsidRPr="00C54CD9"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>CULO 1</w:t>
      </w:r>
      <w:r w:rsidRPr="00C54CD9">
        <w:rPr>
          <w:rFonts w:ascii="Calibri" w:hAnsi="Calibri" w:cs="Calibri"/>
          <w:b/>
          <w:bCs/>
          <w:sz w:val="22"/>
          <w:szCs w:val="22"/>
          <w:lang w:eastAsia="zh-CN"/>
        </w:rPr>
        <w:t>:</w:t>
      </w:r>
      <w:bookmarkEnd w:id="0"/>
      <w:bookmarkEnd w:id="1"/>
      <w:r w:rsidR="0058609C" w:rsidRPr="0058609C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E20AD8">
        <w:rPr>
          <w:rFonts w:ascii="Calibri" w:hAnsi="Calibri" w:cs="Calibri"/>
          <w:sz w:val="22"/>
          <w:szCs w:val="22"/>
          <w:lang w:eastAsia="es-AR"/>
        </w:rPr>
        <w:t xml:space="preserve">Deróguese en todos sus términos la Ordenanza </w:t>
      </w:r>
      <w:proofErr w:type="spellStart"/>
      <w:r w:rsidR="00E20AD8">
        <w:rPr>
          <w:rFonts w:ascii="Calibri" w:hAnsi="Calibri" w:cs="Calibri"/>
          <w:sz w:val="22"/>
          <w:szCs w:val="22"/>
          <w:lang w:eastAsia="es-AR"/>
        </w:rPr>
        <w:t>N°</w:t>
      </w:r>
      <w:proofErr w:type="spellEnd"/>
      <w:r w:rsidR="00E20AD8">
        <w:rPr>
          <w:rFonts w:ascii="Calibri" w:hAnsi="Calibri" w:cs="Calibri"/>
          <w:sz w:val="22"/>
          <w:szCs w:val="22"/>
          <w:lang w:eastAsia="es-AR"/>
        </w:rPr>
        <w:t xml:space="preserve"> 5364/06.</w:t>
      </w:r>
    </w:p>
    <w:p w14:paraId="142B06D7" w14:textId="77777777" w:rsidR="00C54CD9" w:rsidRPr="00C54CD9" w:rsidRDefault="00C54CD9" w:rsidP="00C54CD9">
      <w:pPr>
        <w:suppressAutoHyphens/>
        <w:ind w:left="708"/>
        <w:jc w:val="both"/>
        <w:rPr>
          <w:rFonts w:ascii="Calibri" w:hAnsi="Calibri" w:cs="Calibri"/>
          <w:bCs/>
          <w:sz w:val="22"/>
          <w:szCs w:val="22"/>
          <w:lang w:eastAsia="zh-CN"/>
        </w:rPr>
      </w:pPr>
    </w:p>
    <w:p w14:paraId="51B214EF" w14:textId="5697E3BC" w:rsidR="00C54CD9" w:rsidRPr="00C54CD9" w:rsidRDefault="00C54CD9" w:rsidP="00C54CD9">
      <w:pPr>
        <w:suppressAutoHyphens/>
        <w:jc w:val="both"/>
        <w:rPr>
          <w:lang w:eastAsia="zh-CN"/>
        </w:rPr>
      </w:pPr>
      <w:r w:rsidRPr="00C54CD9"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>ART</w:t>
      </w:r>
      <w:r w:rsidR="00552711"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>Í</w:t>
      </w:r>
      <w:r w:rsidRPr="00C54CD9"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 xml:space="preserve">CULO </w:t>
      </w:r>
      <w:r w:rsidR="00E20AD8"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>2</w:t>
      </w:r>
      <w:r w:rsidRPr="00C54CD9">
        <w:rPr>
          <w:rFonts w:ascii="Calibri" w:hAnsi="Calibri" w:cs="Calibri"/>
          <w:bCs/>
          <w:sz w:val="22"/>
          <w:szCs w:val="22"/>
          <w:u w:val="single"/>
          <w:lang w:eastAsia="zh-CN"/>
        </w:rPr>
        <w:t xml:space="preserve">: </w:t>
      </w:r>
      <w:r w:rsidR="00552711">
        <w:rPr>
          <w:rFonts w:ascii="Calibri" w:hAnsi="Calibri" w:cs="Calibri"/>
          <w:sz w:val="22"/>
          <w:szCs w:val="22"/>
          <w:lang w:eastAsia="zh-CN"/>
        </w:rPr>
        <w:t xml:space="preserve">Comuníquese al Departamento Ejecutivo, </w:t>
      </w:r>
      <w:proofErr w:type="spellStart"/>
      <w:r w:rsidR="00552711">
        <w:rPr>
          <w:rFonts w:ascii="Calibri" w:hAnsi="Calibri" w:cs="Calibri"/>
          <w:sz w:val="22"/>
          <w:szCs w:val="22"/>
          <w:lang w:eastAsia="zh-CN"/>
        </w:rPr>
        <w:t>dése</w:t>
      </w:r>
      <w:proofErr w:type="spellEnd"/>
      <w:r w:rsidR="00552711">
        <w:rPr>
          <w:rFonts w:ascii="Calibri" w:hAnsi="Calibri" w:cs="Calibri"/>
          <w:sz w:val="22"/>
          <w:szCs w:val="22"/>
          <w:lang w:eastAsia="zh-CN"/>
        </w:rPr>
        <w:t xml:space="preserve"> al registro municipal respectivo, publíquese y cumplido archívese.</w:t>
      </w:r>
    </w:p>
    <w:p w14:paraId="64B70637" w14:textId="77777777" w:rsidR="00DA2297" w:rsidRPr="00DA2297" w:rsidRDefault="00DA2297" w:rsidP="00DA229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s-MX" w:eastAsia="es-AR"/>
        </w:rPr>
      </w:pPr>
    </w:p>
    <w:p w14:paraId="555C20AC" w14:textId="745001B3" w:rsidR="003D2EDD" w:rsidRPr="00E20AD8" w:rsidRDefault="00DA2297" w:rsidP="003D2ED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DADA EN SALA DE SESIONES, EN SESIÓN ORDINARIA DEL DÍA VEINTISEIS DE ABRIL DEL AÑO D</w:t>
      </w:r>
      <w:bookmarkStart w:id="2" w:name="_Hlk43886605"/>
      <w:bookmarkStart w:id="3" w:name="_Hlk41479186"/>
      <w:r w:rsidR="003D2EDD">
        <w:rPr>
          <w:rFonts w:asciiTheme="minorHAnsi" w:hAnsiTheme="minorHAnsi" w:cstheme="minorHAnsi"/>
          <w:b/>
          <w:bCs/>
          <w:sz w:val="22"/>
          <w:szCs w:val="22"/>
        </w:rPr>
        <w:t>OS</w:t>
      </w:r>
      <w:r w:rsidR="003D2EDD">
        <w:rPr>
          <w:rFonts w:asciiTheme="minorHAnsi" w:hAnsiTheme="minorHAnsi" w:cstheme="minorHAnsi"/>
          <w:b/>
          <w:bCs/>
          <w:sz w:val="22"/>
          <w:szCs w:val="22"/>
        </w:rPr>
        <w:t xml:space="preserve"> MIL VINTIUNO</w:t>
      </w:r>
    </w:p>
    <w:p w14:paraId="11438454" w14:textId="03C940A2" w:rsidR="003D2EDD" w:rsidRDefault="003D2EDD" w:rsidP="003D2EDD">
      <w:pPr>
        <w:suppressAutoHyphens/>
        <w:spacing w:line="259" w:lineRule="auto"/>
        <w:jc w:val="both"/>
        <w:rPr>
          <w:rFonts w:ascii="Calibri" w:eastAsia="Calibri" w:hAnsi="Calibri" w:cs="Calibri"/>
          <w:sz w:val="16"/>
          <w:szCs w:val="16"/>
          <w:lang w:val="es-AR" w:eastAsia="zh-CN"/>
        </w:rPr>
      </w:pPr>
      <w:r w:rsidRPr="003D2EDD">
        <w:rPr>
          <w:rFonts w:ascii="Calibri" w:eastAsia="Calibri" w:hAnsi="Calibri" w:cs="Calibri"/>
          <w:sz w:val="16"/>
          <w:szCs w:val="16"/>
          <w:lang w:val="es-AR" w:eastAsia="zh-CN"/>
        </w:rPr>
        <w:t xml:space="preserve"> </w:t>
      </w:r>
    </w:p>
    <w:p w14:paraId="512B4367" w14:textId="6F61AD55" w:rsidR="003D2EDD" w:rsidRPr="003D2EDD" w:rsidRDefault="003D2EDD" w:rsidP="003D2EDD">
      <w:pPr>
        <w:suppressAutoHyphens/>
        <w:spacing w:line="259" w:lineRule="auto"/>
        <w:ind w:firstLine="708"/>
        <w:jc w:val="both"/>
        <w:rPr>
          <w:rFonts w:ascii="Calibri" w:eastAsia="Calibri" w:hAnsi="Calibri" w:cs="Calibri"/>
          <w:sz w:val="12"/>
          <w:szCs w:val="12"/>
          <w:lang w:val="es-AR" w:eastAsia="zh-CN"/>
        </w:rPr>
      </w:pPr>
      <w:r w:rsidRPr="003D2EDD">
        <w:rPr>
          <w:rFonts w:ascii="Calibri" w:eastAsia="Calibri" w:hAnsi="Calibri" w:cs="Calibri"/>
          <w:sz w:val="12"/>
          <w:szCs w:val="12"/>
          <w:lang w:val="es-AR" w:eastAsia="zh-CN"/>
        </w:rPr>
        <w:t>MIRIAM ESPINOZA</w:t>
      </w:r>
      <w:r w:rsidRPr="003D2EDD">
        <w:rPr>
          <w:rFonts w:ascii="Calibri" w:eastAsia="Calibri" w:hAnsi="Calibri" w:cs="Calibri"/>
          <w:sz w:val="12"/>
          <w:szCs w:val="12"/>
          <w:lang w:val="es-AR" w:eastAsia="zh-CN"/>
        </w:rPr>
        <w:tab/>
      </w:r>
      <w:r w:rsidRPr="003D2EDD">
        <w:rPr>
          <w:rFonts w:ascii="Calibri" w:eastAsia="Calibri" w:hAnsi="Calibri" w:cs="Calibri"/>
          <w:sz w:val="12"/>
          <w:szCs w:val="12"/>
          <w:lang w:val="es-AR" w:eastAsia="zh-CN"/>
        </w:rPr>
        <w:tab/>
      </w:r>
      <w:r w:rsidRPr="003D2EDD">
        <w:rPr>
          <w:rFonts w:ascii="Calibri" w:eastAsia="Calibri" w:hAnsi="Calibri" w:cs="Calibri"/>
          <w:sz w:val="12"/>
          <w:szCs w:val="12"/>
          <w:lang w:val="es-AR" w:eastAsia="zh-CN"/>
        </w:rPr>
        <w:tab/>
      </w:r>
      <w:r w:rsidRPr="003D2EDD">
        <w:rPr>
          <w:rFonts w:ascii="Calibri" w:eastAsia="Calibri" w:hAnsi="Calibri" w:cs="Calibri"/>
          <w:sz w:val="12"/>
          <w:szCs w:val="12"/>
          <w:lang w:val="es-AR" w:eastAsia="zh-CN"/>
        </w:rPr>
        <w:tab/>
      </w:r>
      <w:r w:rsidRPr="003D2EDD">
        <w:rPr>
          <w:rFonts w:ascii="Calibri" w:eastAsia="Calibri" w:hAnsi="Calibri" w:cs="Calibri"/>
          <w:sz w:val="12"/>
          <w:szCs w:val="12"/>
          <w:lang w:val="es-AR" w:eastAsia="zh-CN"/>
        </w:rPr>
        <w:tab/>
      </w:r>
      <w:r w:rsidRPr="003D2EDD">
        <w:rPr>
          <w:rFonts w:ascii="Calibri" w:eastAsia="Calibri" w:hAnsi="Calibri" w:cs="Calibri"/>
          <w:sz w:val="12"/>
          <w:szCs w:val="12"/>
          <w:lang w:val="es-AR" w:eastAsia="zh-CN"/>
        </w:rPr>
        <w:tab/>
        <w:t xml:space="preserve">           LIC. FABRICIO CUARANTA                                                                                    </w:t>
      </w:r>
    </w:p>
    <w:p w14:paraId="03C5958C" w14:textId="09531414" w:rsidR="003D2EDD" w:rsidRPr="003D2EDD" w:rsidRDefault="003D2EDD" w:rsidP="003D2EDD">
      <w:pPr>
        <w:suppressAutoHyphens/>
        <w:spacing w:line="259" w:lineRule="auto"/>
        <w:rPr>
          <w:rFonts w:ascii="Calibri" w:eastAsia="Calibri" w:hAnsi="Calibri" w:cstheme="minorBidi"/>
          <w:sz w:val="12"/>
          <w:szCs w:val="12"/>
          <w:lang w:val="es-AR" w:eastAsia="zh-CN"/>
        </w:rPr>
      </w:pPr>
      <w:r w:rsidRPr="003D2EDD">
        <w:rPr>
          <w:rFonts w:ascii="Calibri" w:eastAsia="Calibri" w:hAnsi="Calibri" w:cs="Calibri"/>
          <w:sz w:val="12"/>
          <w:szCs w:val="12"/>
          <w:lang w:val="es-AR" w:eastAsia="zh-CN"/>
        </w:rPr>
        <w:t xml:space="preserve">               </w:t>
      </w:r>
      <w:r>
        <w:rPr>
          <w:rFonts w:ascii="Calibri" w:eastAsia="Calibri" w:hAnsi="Calibri" w:cs="Calibri"/>
          <w:sz w:val="12"/>
          <w:szCs w:val="12"/>
          <w:lang w:val="es-AR" w:eastAsia="zh-CN"/>
        </w:rPr>
        <w:t xml:space="preserve">       </w:t>
      </w:r>
      <w:r w:rsidRPr="003D2EDD">
        <w:rPr>
          <w:rFonts w:ascii="Calibri" w:eastAsia="Calibri" w:hAnsi="Calibri" w:cs="Calibri"/>
          <w:sz w:val="12"/>
          <w:szCs w:val="12"/>
          <w:lang w:val="es-AR" w:eastAsia="zh-CN"/>
        </w:rPr>
        <w:t xml:space="preserve">Secretaria Administrativa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2"/>
          <w:szCs w:val="12"/>
          <w:lang w:val="es-AR" w:eastAsia="zh-CN"/>
        </w:rPr>
        <w:tab/>
        <w:t xml:space="preserve">                     </w:t>
      </w:r>
      <w:r w:rsidRPr="003D2EDD">
        <w:rPr>
          <w:rFonts w:ascii="Calibri" w:eastAsia="Calibri" w:hAnsi="Calibri" w:cs="Calibri"/>
          <w:sz w:val="12"/>
          <w:szCs w:val="12"/>
          <w:lang w:val="es-AR" w:eastAsia="zh-CN"/>
        </w:rPr>
        <w:t xml:space="preserve"> Presidente</w:t>
      </w:r>
    </w:p>
    <w:p w14:paraId="4E06C824" w14:textId="3F273D3E" w:rsidR="003D2EDD" w:rsidRPr="003D2EDD" w:rsidRDefault="003D2EDD" w:rsidP="003D2EDD">
      <w:pPr>
        <w:suppressAutoHyphens/>
        <w:spacing w:line="256" w:lineRule="auto"/>
        <w:rPr>
          <w:rFonts w:ascii="Calibri" w:eastAsia="Calibri" w:hAnsi="Calibri" w:cstheme="minorBidi"/>
          <w:sz w:val="12"/>
          <w:szCs w:val="12"/>
          <w:lang w:val="es-AR" w:eastAsia="zh-CN"/>
        </w:rPr>
      </w:pPr>
      <w:r w:rsidRPr="003D2EDD">
        <w:rPr>
          <w:rFonts w:ascii="Calibri" w:eastAsia="Calibri" w:hAnsi="Calibri" w:cs="Calibri"/>
          <w:sz w:val="12"/>
          <w:szCs w:val="12"/>
          <w:lang w:val="es-AR" w:eastAsia="zh-CN"/>
        </w:rPr>
        <w:t xml:space="preserve">      </w:t>
      </w:r>
      <w:r>
        <w:rPr>
          <w:rFonts w:ascii="Calibri" w:eastAsia="Calibri" w:hAnsi="Calibri" w:cs="Calibri"/>
          <w:sz w:val="12"/>
          <w:szCs w:val="12"/>
          <w:lang w:val="es-AR" w:eastAsia="zh-CN"/>
        </w:rPr>
        <w:t xml:space="preserve">    </w:t>
      </w:r>
      <w:r w:rsidRPr="003D2EDD">
        <w:rPr>
          <w:rFonts w:ascii="Calibri" w:eastAsia="Calibri" w:hAnsi="Calibri" w:cs="Calibri"/>
          <w:sz w:val="12"/>
          <w:szCs w:val="12"/>
          <w:lang w:val="es-AR" w:eastAsia="zh-CN"/>
        </w:rPr>
        <w:t xml:space="preserve">HONORABLE CONCEJO </w:t>
      </w:r>
      <w:proofErr w:type="gramStart"/>
      <w:r w:rsidRPr="003D2EDD">
        <w:rPr>
          <w:rFonts w:ascii="Calibri" w:eastAsia="Calibri" w:hAnsi="Calibri" w:cs="Calibri"/>
          <w:sz w:val="12"/>
          <w:szCs w:val="12"/>
          <w:lang w:val="es-AR" w:eastAsia="zh-CN"/>
        </w:rPr>
        <w:t xml:space="preserve">DELIBERANTE  </w:t>
      </w:r>
      <w:r w:rsidRPr="003D2EDD">
        <w:rPr>
          <w:rFonts w:ascii="Calibri" w:eastAsia="Calibri" w:hAnsi="Calibri" w:cs="Calibri"/>
          <w:sz w:val="12"/>
          <w:szCs w:val="12"/>
          <w:lang w:val="es-AR" w:eastAsia="zh-CN"/>
        </w:rPr>
        <w:tab/>
      </w:r>
      <w:proofErr w:type="gramEnd"/>
      <w:r w:rsidRPr="003D2EDD">
        <w:rPr>
          <w:rFonts w:ascii="Calibri" w:eastAsia="Calibri" w:hAnsi="Calibri" w:cs="Calibri"/>
          <w:sz w:val="12"/>
          <w:szCs w:val="12"/>
          <w:lang w:val="es-AR" w:eastAsia="zh-CN"/>
        </w:rPr>
        <w:tab/>
      </w:r>
      <w:r w:rsidRPr="003D2EDD">
        <w:rPr>
          <w:rFonts w:ascii="Calibri" w:eastAsia="Calibri" w:hAnsi="Calibri" w:cs="Calibri"/>
          <w:sz w:val="12"/>
          <w:szCs w:val="12"/>
          <w:lang w:val="es-AR" w:eastAsia="zh-CN"/>
        </w:rPr>
        <w:tab/>
      </w:r>
      <w:r w:rsidRPr="003D2EDD">
        <w:rPr>
          <w:rFonts w:ascii="Calibri" w:eastAsia="Calibri" w:hAnsi="Calibri" w:cs="Calibri"/>
          <w:sz w:val="12"/>
          <w:szCs w:val="12"/>
          <w:lang w:val="es-AR" w:eastAsia="zh-CN"/>
        </w:rPr>
        <w:tab/>
        <w:t xml:space="preserve">                   </w:t>
      </w:r>
      <w:r>
        <w:rPr>
          <w:rFonts w:ascii="Calibri" w:eastAsia="Calibri" w:hAnsi="Calibri" w:cs="Calibri"/>
          <w:sz w:val="12"/>
          <w:szCs w:val="12"/>
          <w:lang w:val="es-AR" w:eastAsia="zh-CN"/>
        </w:rPr>
        <w:t xml:space="preserve">         </w:t>
      </w:r>
      <w:r w:rsidRPr="003D2EDD">
        <w:rPr>
          <w:rFonts w:ascii="Calibri" w:eastAsia="Calibri" w:hAnsi="Calibri" w:cs="Calibri"/>
          <w:sz w:val="12"/>
          <w:szCs w:val="12"/>
          <w:lang w:val="es-AR" w:eastAsia="zh-CN"/>
        </w:rPr>
        <w:t xml:space="preserve">HONORABLE CONCEJO DELIBERANTE                                                           </w:t>
      </w:r>
    </w:p>
    <w:p w14:paraId="76C6B259" w14:textId="06E05D6F" w:rsidR="005B51D6" w:rsidRPr="003D2EDD" w:rsidRDefault="003D2EDD" w:rsidP="003D2EDD">
      <w:pPr>
        <w:suppressAutoHyphens/>
        <w:rPr>
          <w:rFonts w:asciiTheme="minorHAnsi" w:eastAsia="Calibri" w:hAnsiTheme="minorHAnsi" w:cstheme="minorHAnsi"/>
          <w:b/>
          <w:bCs/>
          <w:sz w:val="12"/>
          <w:szCs w:val="12"/>
          <w:lang w:val="es-AR" w:eastAsia="zh-CN"/>
        </w:rPr>
      </w:pPr>
      <w:r w:rsidRPr="003D2EDD">
        <w:rPr>
          <w:rFonts w:ascii="Calibri" w:eastAsia="Calibri" w:hAnsi="Calibri" w:cstheme="minorBidi"/>
          <w:sz w:val="12"/>
          <w:szCs w:val="12"/>
          <w:lang w:val="es-AR" w:eastAsia="zh-CN"/>
        </w:rPr>
        <w:t xml:space="preserve">       </w:t>
      </w:r>
      <w:r>
        <w:rPr>
          <w:rFonts w:ascii="Calibri" w:eastAsia="Calibri" w:hAnsi="Calibri" w:cstheme="minorBidi"/>
          <w:sz w:val="12"/>
          <w:szCs w:val="12"/>
          <w:lang w:val="es-AR" w:eastAsia="zh-CN"/>
        </w:rPr>
        <w:t xml:space="preserve">   </w:t>
      </w:r>
      <w:r w:rsidRPr="003D2EDD">
        <w:rPr>
          <w:rFonts w:ascii="Calibri" w:eastAsia="Calibri" w:hAnsi="Calibri" w:cstheme="minorBidi"/>
          <w:sz w:val="12"/>
          <w:szCs w:val="12"/>
          <w:lang w:val="es-AR" w:eastAsia="zh-CN"/>
        </w:rPr>
        <w:t xml:space="preserve">  MUNICIPALIDAD DE GODOY CRUZ                      </w:t>
      </w:r>
      <w:r w:rsidRPr="003D2EDD">
        <w:rPr>
          <w:rFonts w:ascii="Calibri" w:eastAsia="Calibri" w:hAnsi="Calibri" w:cstheme="minorBidi"/>
          <w:sz w:val="12"/>
          <w:szCs w:val="12"/>
          <w:lang w:val="es-AR" w:eastAsia="zh-CN"/>
        </w:rPr>
        <w:tab/>
      </w:r>
      <w:r w:rsidRPr="003D2EDD">
        <w:rPr>
          <w:rFonts w:ascii="Calibri" w:eastAsia="Calibri" w:hAnsi="Calibri" w:cstheme="minorBidi"/>
          <w:sz w:val="12"/>
          <w:szCs w:val="12"/>
          <w:lang w:val="es-AR" w:eastAsia="zh-CN"/>
        </w:rPr>
        <w:tab/>
      </w:r>
      <w:r w:rsidRPr="003D2EDD">
        <w:rPr>
          <w:rFonts w:ascii="Calibri" w:eastAsia="Calibri" w:hAnsi="Calibri" w:cstheme="minorBidi"/>
          <w:sz w:val="12"/>
          <w:szCs w:val="12"/>
          <w:lang w:val="es-AR" w:eastAsia="zh-CN"/>
        </w:rPr>
        <w:tab/>
        <w:t xml:space="preserve">                     </w:t>
      </w:r>
      <w:r>
        <w:rPr>
          <w:rFonts w:ascii="Calibri" w:eastAsia="Calibri" w:hAnsi="Calibri" w:cstheme="minorBidi"/>
          <w:sz w:val="12"/>
          <w:szCs w:val="12"/>
          <w:lang w:val="es-AR" w:eastAsia="zh-CN"/>
        </w:rPr>
        <w:t xml:space="preserve">                                   </w:t>
      </w:r>
      <w:r w:rsidRPr="003D2EDD">
        <w:rPr>
          <w:rFonts w:ascii="Calibri" w:eastAsia="Calibri" w:hAnsi="Calibri" w:cstheme="minorBidi"/>
          <w:sz w:val="12"/>
          <w:szCs w:val="12"/>
          <w:lang w:val="es-AR" w:eastAsia="zh-CN"/>
        </w:rPr>
        <w:t xml:space="preserve"> MUNICIPALIDAD DE GODOY </w:t>
      </w:r>
      <w:bookmarkEnd w:id="2"/>
      <w:r w:rsidRPr="003D2EDD">
        <w:rPr>
          <w:rFonts w:ascii="Calibri" w:eastAsia="Calibri" w:hAnsi="Calibri" w:cstheme="minorBidi"/>
          <w:sz w:val="12"/>
          <w:szCs w:val="12"/>
          <w:lang w:val="es-AR" w:eastAsia="zh-CN"/>
        </w:rPr>
        <w:t xml:space="preserve">CRUZ                                                                                                                    </w:t>
      </w:r>
      <w:bookmarkEnd w:id="3"/>
    </w:p>
    <w:sectPr w:rsidR="005B51D6" w:rsidRPr="003D2EDD" w:rsidSect="005E24B5">
      <w:headerReference w:type="default" r:id="rId8"/>
      <w:footerReference w:type="default" r:id="rId9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DF3FD" w14:textId="77777777" w:rsidR="00624FFC" w:rsidRDefault="00624FFC" w:rsidP="00454243">
      <w:r>
        <w:separator/>
      </w:r>
    </w:p>
  </w:endnote>
  <w:endnote w:type="continuationSeparator" w:id="0">
    <w:p w14:paraId="2AE2F939" w14:textId="77777777" w:rsidR="00624FFC" w:rsidRDefault="00624FFC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B087" w14:textId="77777777"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FDB39A" wp14:editId="6CDFF1B6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86A04" w14:textId="77777777" w:rsidR="00950DFB" w:rsidRPr="00950DFB" w:rsidRDefault="0086256A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62E7DAEA" w14:textId="77777777" w:rsidR="00454243" w:rsidRPr="00CC124D" w:rsidRDefault="007D1161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3C63D70" w14:textId="77777777" w:rsidR="00A177F4" w:rsidRPr="00CC124D" w:rsidRDefault="00A177F4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FDB3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28586A04" w14:textId="77777777" w:rsidR="00950DFB" w:rsidRPr="00950DFB" w:rsidRDefault="0086256A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62E7DAEA" w14:textId="77777777" w:rsidR="00454243" w:rsidRPr="00CC124D" w:rsidRDefault="007D1161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3C63D70" w14:textId="77777777" w:rsidR="00A177F4" w:rsidRPr="00CC124D" w:rsidRDefault="00A177F4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48B9FE" wp14:editId="0F142E40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A56C5" w14:textId="77777777"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48B9FE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243A56C5" w14:textId="77777777"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3F1316" wp14:editId="52CBF18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18A42" w14:textId="77777777" w:rsidR="00454243" w:rsidRPr="00F91F8A" w:rsidRDefault="00452ADC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4682067A" w14:textId="77777777" w:rsidR="00CB110A" w:rsidRPr="00F91F8A" w:rsidRDefault="00CB110A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3F1316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6BE18A42" w14:textId="77777777" w:rsidR="00454243" w:rsidRPr="00F91F8A" w:rsidRDefault="00452ADC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4682067A" w14:textId="77777777" w:rsidR="00CB110A" w:rsidRPr="00F91F8A" w:rsidRDefault="00CB110A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4FEC81F" wp14:editId="6D5050E9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3CDA07" wp14:editId="62852139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EDCFD" w14:textId="77777777" w:rsidR="00624FFC" w:rsidRDefault="00624FFC" w:rsidP="00454243">
      <w:r>
        <w:separator/>
      </w:r>
    </w:p>
  </w:footnote>
  <w:footnote w:type="continuationSeparator" w:id="0">
    <w:p w14:paraId="386DB74C" w14:textId="77777777" w:rsidR="00624FFC" w:rsidRDefault="00624FFC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0820B" w14:textId="77777777" w:rsidR="006863CA" w:rsidRDefault="006863CA" w:rsidP="005944B6">
    <w:pPr>
      <w:pStyle w:val="Encabezado"/>
      <w:rPr>
        <w:rFonts w:asciiTheme="minorHAnsi" w:hAnsiTheme="minorHAnsi" w:cstheme="minorHAnsi"/>
        <w:noProof/>
        <w:color w:val="7030A0"/>
        <w:sz w:val="22"/>
        <w:szCs w:val="22"/>
      </w:rPr>
    </w:pPr>
    <w:bookmarkStart w:id="4" w:name="_Hlk502147258"/>
    <w:bookmarkStart w:id="5" w:name="_Hlk502147259"/>
  </w:p>
  <w:p w14:paraId="46B1C235" w14:textId="73E9CCBE" w:rsidR="005944B6" w:rsidRDefault="009B0A39" w:rsidP="005944B6">
    <w:pPr>
      <w:pStyle w:val="Encabezado"/>
      <w:rPr>
        <w:rFonts w:asciiTheme="minorHAnsi" w:hAnsiTheme="minorHAnsi" w:cstheme="minorHAnsi"/>
        <w:noProof/>
        <w:color w:val="7030A0"/>
        <w:sz w:val="22"/>
        <w:szCs w:val="22"/>
      </w:rPr>
    </w:pPr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 wp14:anchorId="605FC490" wp14:editId="18DC5353">
          <wp:simplePos x="0" y="0"/>
          <wp:positionH relativeFrom="column">
            <wp:posOffset>2853690</wp:posOffset>
          </wp:positionH>
          <wp:positionV relativeFrom="paragraph">
            <wp:posOffset>35560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3CA">
      <w:rPr>
        <w:rFonts w:asciiTheme="minorHAnsi" w:hAnsiTheme="minorHAnsi" w:cstheme="minorHAnsi"/>
        <w:noProof/>
        <w:color w:val="7030A0"/>
        <w:sz w:val="22"/>
        <w:szCs w:val="22"/>
      </w:rPr>
      <w:t>2</w:t>
    </w:r>
    <w:r w:rsidR="006863CA" w:rsidRPr="006863CA">
      <w:rPr>
        <w:rFonts w:asciiTheme="minorHAnsi" w:hAnsiTheme="minorHAnsi" w:cstheme="minorHAnsi"/>
        <w:noProof/>
        <w:color w:val="7030A0"/>
        <w:sz w:val="22"/>
        <w:szCs w:val="22"/>
      </w:rPr>
      <w:t>021</w:t>
    </w:r>
  </w:p>
  <w:p w14:paraId="09EC5BB7" w14:textId="287088B7" w:rsidR="006863CA" w:rsidRPr="006863CA" w:rsidRDefault="006863CA" w:rsidP="005944B6">
    <w:pPr>
      <w:pStyle w:val="Encabezado"/>
      <w:rPr>
        <w:rFonts w:asciiTheme="minorHAnsi" w:hAnsiTheme="minorHAnsi" w:cstheme="minorHAnsi"/>
        <w:noProof/>
        <w:sz w:val="20"/>
        <w:szCs w:val="20"/>
      </w:rPr>
    </w:pPr>
    <w:r w:rsidRPr="006863CA">
      <w:rPr>
        <w:rFonts w:asciiTheme="minorHAnsi" w:hAnsiTheme="minorHAnsi" w:cstheme="minorHAnsi"/>
        <w:noProof/>
        <w:sz w:val="20"/>
        <w:szCs w:val="20"/>
      </w:rPr>
      <w:t>Año Internacional para la Eliminación</w:t>
    </w:r>
  </w:p>
  <w:p w14:paraId="569D8E4E" w14:textId="6AD4CE99" w:rsidR="006863CA" w:rsidRPr="006863CA" w:rsidRDefault="006863CA" w:rsidP="005944B6">
    <w:pPr>
      <w:pStyle w:val="Encabezado"/>
      <w:rPr>
        <w:rFonts w:asciiTheme="minorHAnsi" w:hAnsiTheme="minorHAnsi" w:cstheme="minorHAnsi"/>
        <w:noProof/>
        <w:sz w:val="20"/>
        <w:szCs w:val="20"/>
      </w:rPr>
    </w:pPr>
    <w:r w:rsidRPr="006863CA">
      <w:rPr>
        <w:rFonts w:asciiTheme="minorHAnsi" w:hAnsiTheme="minorHAnsi" w:cstheme="minorHAnsi"/>
        <w:noProof/>
        <w:sz w:val="20"/>
        <w:szCs w:val="20"/>
      </w:rPr>
      <w:t>del Trabajo Infantil</w:t>
    </w:r>
  </w:p>
  <w:p w14:paraId="2C743AAE" w14:textId="77777777" w:rsidR="005944B6" w:rsidRPr="006863CA" w:rsidRDefault="005944B6" w:rsidP="005944B6">
    <w:pPr>
      <w:pStyle w:val="Encabezado"/>
      <w:rPr>
        <w:rFonts w:asciiTheme="minorHAnsi" w:hAnsiTheme="minorHAnsi" w:cstheme="minorHAnsi"/>
      </w:rPr>
    </w:pPr>
  </w:p>
  <w:bookmarkEnd w:id="4"/>
  <w:bookmarkEnd w:id="5"/>
  <w:p w14:paraId="01FBED5F" w14:textId="77777777" w:rsidR="00A177F4" w:rsidRDefault="00A177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20837"/>
    <w:multiLevelType w:val="hybridMultilevel"/>
    <w:tmpl w:val="53788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43"/>
    <w:rsid w:val="0000231E"/>
    <w:rsid w:val="000028CE"/>
    <w:rsid w:val="00041A21"/>
    <w:rsid w:val="000A6B3F"/>
    <w:rsid w:val="000D6EED"/>
    <w:rsid w:val="000E63F5"/>
    <w:rsid w:val="00112DC6"/>
    <w:rsid w:val="00116EA8"/>
    <w:rsid w:val="001A123F"/>
    <w:rsid w:val="001C171C"/>
    <w:rsid w:val="001F0B94"/>
    <w:rsid w:val="002005FE"/>
    <w:rsid w:val="00225215"/>
    <w:rsid w:val="002253DD"/>
    <w:rsid w:val="00247D82"/>
    <w:rsid w:val="002753E0"/>
    <w:rsid w:val="00305B16"/>
    <w:rsid w:val="00315D70"/>
    <w:rsid w:val="00373DF4"/>
    <w:rsid w:val="003A4EA1"/>
    <w:rsid w:val="003A4EAA"/>
    <w:rsid w:val="003D2EDD"/>
    <w:rsid w:val="003F3DDE"/>
    <w:rsid w:val="00416129"/>
    <w:rsid w:val="00452ADC"/>
    <w:rsid w:val="00454243"/>
    <w:rsid w:val="0045574D"/>
    <w:rsid w:val="00495F7C"/>
    <w:rsid w:val="004D19AD"/>
    <w:rsid w:val="00552711"/>
    <w:rsid w:val="005559BD"/>
    <w:rsid w:val="0058609C"/>
    <w:rsid w:val="005944B6"/>
    <w:rsid w:val="005B51D6"/>
    <w:rsid w:val="005E24B5"/>
    <w:rsid w:val="00624FFC"/>
    <w:rsid w:val="00653B33"/>
    <w:rsid w:val="006863CA"/>
    <w:rsid w:val="0069296C"/>
    <w:rsid w:val="006C32D2"/>
    <w:rsid w:val="0073754B"/>
    <w:rsid w:val="007C4AE1"/>
    <w:rsid w:val="007D1161"/>
    <w:rsid w:val="007F280F"/>
    <w:rsid w:val="007F6401"/>
    <w:rsid w:val="00805C41"/>
    <w:rsid w:val="00820395"/>
    <w:rsid w:val="0086256A"/>
    <w:rsid w:val="008C0BD2"/>
    <w:rsid w:val="008D414E"/>
    <w:rsid w:val="008F6405"/>
    <w:rsid w:val="009027A5"/>
    <w:rsid w:val="009307A1"/>
    <w:rsid w:val="00950DFB"/>
    <w:rsid w:val="00975EB8"/>
    <w:rsid w:val="00992277"/>
    <w:rsid w:val="009B0A39"/>
    <w:rsid w:val="009C461F"/>
    <w:rsid w:val="009F77F0"/>
    <w:rsid w:val="00A177F4"/>
    <w:rsid w:val="00A37708"/>
    <w:rsid w:val="00A51A1C"/>
    <w:rsid w:val="00A828B1"/>
    <w:rsid w:val="00BC214E"/>
    <w:rsid w:val="00BC6990"/>
    <w:rsid w:val="00C257B4"/>
    <w:rsid w:val="00C27E43"/>
    <w:rsid w:val="00C54CD9"/>
    <w:rsid w:val="00C9384A"/>
    <w:rsid w:val="00CB110A"/>
    <w:rsid w:val="00CB7787"/>
    <w:rsid w:val="00CC124D"/>
    <w:rsid w:val="00D2570B"/>
    <w:rsid w:val="00DA1DF8"/>
    <w:rsid w:val="00DA2297"/>
    <w:rsid w:val="00E20AD8"/>
    <w:rsid w:val="00E610D3"/>
    <w:rsid w:val="00E670C6"/>
    <w:rsid w:val="00E81051"/>
    <w:rsid w:val="00E812E5"/>
    <w:rsid w:val="00EA68D4"/>
    <w:rsid w:val="00EC6850"/>
    <w:rsid w:val="00EF25D2"/>
    <w:rsid w:val="00EF769B"/>
    <w:rsid w:val="00F247B5"/>
    <w:rsid w:val="00F46AB1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878A01"/>
  <w15:docId w15:val="{5C23B509-9115-4613-B041-B99DFA6C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4BAE-90BC-43D8-9B9A-F1B5E8B4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2</cp:revision>
  <cp:lastPrinted>2021-03-23T12:15:00Z</cp:lastPrinted>
  <dcterms:created xsi:type="dcterms:W3CDTF">2021-04-26T15:16:00Z</dcterms:created>
  <dcterms:modified xsi:type="dcterms:W3CDTF">2021-04-26T15:16:00Z</dcterms:modified>
</cp:coreProperties>
</file>