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DD7FE" w14:textId="77777777" w:rsidR="00CC32B6" w:rsidRPr="000860FA" w:rsidRDefault="00CC32B6">
      <w:pPr>
        <w:rPr>
          <w:rFonts w:asciiTheme="minorHAnsi" w:hAnsiTheme="minorHAnsi" w:cstheme="minorHAnsi"/>
          <w:sz w:val="22"/>
          <w:szCs w:val="22"/>
        </w:rPr>
      </w:pPr>
    </w:p>
    <w:p w14:paraId="373C0752" w14:textId="77777777" w:rsidR="00BC6990" w:rsidRPr="000860FA" w:rsidRDefault="00BC6990">
      <w:pPr>
        <w:rPr>
          <w:rFonts w:asciiTheme="minorHAnsi" w:hAnsiTheme="minorHAnsi" w:cstheme="minorHAnsi"/>
          <w:sz w:val="22"/>
          <w:szCs w:val="22"/>
        </w:rPr>
      </w:pPr>
    </w:p>
    <w:p w14:paraId="14F1A27E" w14:textId="7B9414C5" w:rsidR="00BC6990" w:rsidRPr="000860FA" w:rsidRDefault="00ED5DA0" w:rsidP="00BC6990">
      <w:pPr>
        <w:jc w:val="right"/>
        <w:rPr>
          <w:rFonts w:asciiTheme="minorHAnsi" w:hAnsiTheme="minorHAnsi" w:cstheme="minorHAnsi"/>
          <w:b/>
          <w:bCs/>
          <w:sz w:val="22"/>
          <w:szCs w:val="22"/>
          <w:u w:val="single"/>
        </w:rPr>
      </w:pPr>
      <w:r w:rsidRPr="000860FA">
        <w:rPr>
          <w:rFonts w:asciiTheme="minorHAnsi" w:hAnsiTheme="minorHAnsi" w:cstheme="minorHAnsi"/>
          <w:b/>
          <w:bCs/>
          <w:sz w:val="22"/>
          <w:szCs w:val="22"/>
          <w:u w:val="single"/>
        </w:rPr>
        <w:t>ORDENANZA</w:t>
      </w:r>
      <w:r w:rsidR="00BC6990" w:rsidRPr="000860FA">
        <w:rPr>
          <w:rFonts w:asciiTheme="minorHAnsi" w:hAnsiTheme="minorHAnsi" w:cstheme="minorHAnsi"/>
          <w:b/>
          <w:bCs/>
          <w:sz w:val="22"/>
          <w:szCs w:val="22"/>
          <w:u w:val="single"/>
        </w:rPr>
        <w:t xml:space="preserve"> Nº </w:t>
      </w:r>
      <w:r w:rsidR="000860FA">
        <w:rPr>
          <w:rFonts w:asciiTheme="minorHAnsi" w:hAnsiTheme="minorHAnsi" w:cstheme="minorHAnsi"/>
          <w:b/>
          <w:bCs/>
          <w:sz w:val="22"/>
          <w:szCs w:val="22"/>
          <w:u w:val="single"/>
        </w:rPr>
        <w:t>70</w:t>
      </w:r>
      <w:r w:rsidR="00CC32B6">
        <w:rPr>
          <w:rFonts w:asciiTheme="minorHAnsi" w:hAnsiTheme="minorHAnsi" w:cstheme="minorHAnsi"/>
          <w:b/>
          <w:bCs/>
          <w:sz w:val="22"/>
          <w:szCs w:val="22"/>
          <w:u w:val="single"/>
        </w:rPr>
        <w:t>66</w:t>
      </w:r>
      <w:r w:rsidR="00BC6990" w:rsidRPr="000860FA">
        <w:rPr>
          <w:rFonts w:asciiTheme="minorHAnsi" w:hAnsiTheme="minorHAnsi" w:cstheme="minorHAnsi"/>
          <w:b/>
          <w:bCs/>
          <w:sz w:val="22"/>
          <w:szCs w:val="22"/>
          <w:u w:val="single"/>
        </w:rPr>
        <w:t>/</w:t>
      </w:r>
      <w:r w:rsidRPr="000860FA">
        <w:rPr>
          <w:rFonts w:asciiTheme="minorHAnsi" w:hAnsiTheme="minorHAnsi" w:cstheme="minorHAnsi"/>
          <w:b/>
          <w:bCs/>
          <w:sz w:val="22"/>
          <w:szCs w:val="22"/>
          <w:u w:val="single"/>
        </w:rPr>
        <w:t>20</w:t>
      </w:r>
      <w:r w:rsidR="00BC6990" w:rsidRPr="000860FA">
        <w:rPr>
          <w:rFonts w:asciiTheme="minorHAnsi" w:hAnsiTheme="minorHAnsi" w:cstheme="minorHAnsi"/>
          <w:b/>
          <w:bCs/>
          <w:sz w:val="22"/>
          <w:szCs w:val="22"/>
          <w:u w:val="single"/>
        </w:rPr>
        <w:t>20</w:t>
      </w:r>
    </w:p>
    <w:p w14:paraId="14F37D1D" w14:textId="77777777" w:rsidR="00BC6990" w:rsidRPr="000860FA" w:rsidRDefault="00BC6990" w:rsidP="00BC6990">
      <w:pPr>
        <w:jc w:val="both"/>
        <w:rPr>
          <w:rFonts w:asciiTheme="minorHAnsi" w:hAnsiTheme="minorHAnsi" w:cstheme="minorHAnsi"/>
          <w:b/>
          <w:bCs/>
          <w:sz w:val="22"/>
          <w:szCs w:val="22"/>
          <w:u w:val="single"/>
        </w:rPr>
      </w:pPr>
    </w:p>
    <w:p w14:paraId="5C1383FF" w14:textId="77777777" w:rsidR="00BC6990" w:rsidRPr="000860FA" w:rsidRDefault="00BC6990" w:rsidP="00BC6990">
      <w:pPr>
        <w:jc w:val="both"/>
        <w:rPr>
          <w:rFonts w:asciiTheme="minorHAnsi" w:hAnsiTheme="minorHAnsi" w:cstheme="minorHAnsi"/>
          <w:b/>
          <w:bCs/>
          <w:sz w:val="22"/>
          <w:szCs w:val="22"/>
          <w:u w:val="single"/>
        </w:rPr>
      </w:pPr>
      <w:r w:rsidRPr="000860FA">
        <w:rPr>
          <w:rFonts w:asciiTheme="minorHAnsi" w:hAnsiTheme="minorHAnsi" w:cstheme="minorHAnsi"/>
          <w:b/>
          <w:bCs/>
          <w:sz w:val="22"/>
          <w:szCs w:val="22"/>
          <w:u w:val="single"/>
        </w:rPr>
        <w:t>VISTO:</w:t>
      </w:r>
    </w:p>
    <w:p w14:paraId="73BBABE5" w14:textId="77777777" w:rsidR="00BC6990" w:rsidRPr="000860FA" w:rsidRDefault="00BC6990" w:rsidP="00BC6990">
      <w:pPr>
        <w:jc w:val="both"/>
        <w:rPr>
          <w:rFonts w:asciiTheme="minorHAnsi" w:hAnsiTheme="minorHAnsi" w:cstheme="minorHAnsi"/>
          <w:b/>
          <w:bCs/>
          <w:sz w:val="22"/>
          <w:szCs w:val="22"/>
          <w:u w:val="single"/>
        </w:rPr>
      </w:pPr>
    </w:p>
    <w:p w14:paraId="7BCE6C73" w14:textId="1F4E24CF" w:rsidR="000860FA" w:rsidRDefault="000860FA" w:rsidP="00AA5F3E">
      <w:pPr>
        <w:jc w:val="both"/>
        <w:rPr>
          <w:rFonts w:asciiTheme="minorHAnsi" w:hAnsiTheme="minorHAnsi" w:cstheme="minorHAnsi"/>
          <w:sz w:val="22"/>
          <w:szCs w:val="22"/>
        </w:rPr>
      </w:pPr>
      <w:r>
        <w:rPr>
          <w:rFonts w:asciiTheme="minorHAnsi" w:hAnsiTheme="minorHAnsi" w:cstheme="minorHAnsi"/>
          <w:sz w:val="22"/>
          <w:szCs w:val="22"/>
        </w:rPr>
        <w:t>El E</w:t>
      </w:r>
      <w:r w:rsidRPr="000860FA">
        <w:rPr>
          <w:rFonts w:asciiTheme="minorHAnsi" w:hAnsiTheme="minorHAnsi" w:cstheme="minorHAnsi"/>
          <w:sz w:val="22"/>
          <w:szCs w:val="22"/>
        </w:rPr>
        <w:t>xpediente Nº 2020-000908/H1-GC, caratulado: INTENDENCIA-DEPARTAMENTO EJECUTI</w:t>
      </w:r>
      <w:r>
        <w:rPr>
          <w:rFonts w:asciiTheme="minorHAnsi" w:hAnsiTheme="minorHAnsi" w:cstheme="minorHAnsi"/>
          <w:sz w:val="22"/>
          <w:szCs w:val="22"/>
        </w:rPr>
        <w:t>VO ELEVA PROYECTO DE ORDENANZA N</w:t>
      </w:r>
      <w:r w:rsidR="00FB7D42">
        <w:rPr>
          <w:rFonts w:asciiTheme="minorHAnsi" w:hAnsiTheme="minorHAnsi" w:cstheme="minorHAnsi"/>
          <w:sz w:val="22"/>
          <w:szCs w:val="22"/>
        </w:rPr>
        <w:t>º 6869 GODOY CRUZ AVANZA</w:t>
      </w:r>
      <w:r w:rsidR="00FB7D42" w:rsidRPr="000860FA">
        <w:rPr>
          <w:rFonts w:asciiTheme="minorHAnsi" w:hAnsiTheme="minorHAnsi" w:cstheme="minorHAnsi"/>
          <w:sz w:val="22"/>
          <w:szCs w:val="22"/>
        </w:rPr>
        <w:t>;</w:t>
      </w:r>
      <w:r w:rsidRPr="000860FA">
        <w:rPr>
          <w:rFonts w:asciiTheme="minorHAnsi" w:hAnsiTheme="minorHAnsi" w:cstheme="minorHAnsi"/>
          <w:sz w:val="22"/>
          <w:szCs w:val="22"/>
        </w:rPr>
        <w:t xml:space="preserve"> y</w:t>
      </w:r>
    </w:p>
    <w:p w14:paraId="074208CA" w14:textId="77777777" w:rsidR="000860FA" w:rsidRDefault="000860FA" w:rsidP="00AA5F3E">
      <w:pPr>
        <w:jc w:val="both"/>
        <w:rPr>
          <w:rFonts w:asciiTheme="minorHAnsi" w:hAnsiTheme="minorHAnsi" w:cstheme="minorHAnsi"/>
          <w:sz w:val="22"/>
          <w:szCs w:val="22"/>
        </w:rPr>
      </w:pPr>
    </w:p>
    <w:p w14:paraId="0B57EE33" w14:textId="77777777" w:rsidR="000860FA" w:rsidRPr="000860FA" w:rsidRDefault="000860FA" w:rsidP="00AA5F3E">
      <w:pPr>
        <w:jc w:val="both"/>
        <w:rPr>
          <w:rFonts w:asciiTheme="minorHAnsi" w:hAnsiTheme="minorHAnsi" w:cstheme="minorHAnsi"/>
          <w:b/>
          <w:sz w:val="22"/>
          <w:szCs w:val="22"/>
          <w:u w:val="single"/>
        </w:rPr>
      </w:pPr>
      <w:r w:rsidRPr="000860FA">
        <w:rPr>
          <w:rFonts w:asciiTheme="minorHAnsi" w:hAnsiTheme="minorHAnsi" w:cstheme="minorHAnsi"/>
          <w:b/>
          <w:sz w:val="22"/>
          <w:szCs w:val="22"/>
          <w:u w:val="single"/>
        </w:rPr>
        <w:t xml:space="preserve">CONSIDERANDO: </w:t>
      </w:r>
    </w:p>
    <w:p w14:paraId="5BF02625" w14:textId="77777777" w:rsidR="000860FA" w:rsidRDefault="000860FA" w:rsidP="00AA5F3E">
      <w:pPr>
        <w:jc w:val="both"/>
        <w:rPr>
          <w:rFonts w:asciiTheme="minorHAnsi" w:hAnsiTheme="minorHAnsi" w:cstheme="minorHAnsi"/>
          <w:sz w:val="22"/>
          <w:szCs w:val="22"/>
        </w:rPr>
      </w:pPr>
    </w:p>
    <w:p w14:paraId="0D18569D" w14:textId="77777777" w:rsidR="000860FA" w:rsidRDefault="000860FA" w:rsidP="00AA5F3E">
      <w:pPr>
        <w:jc w:val="both"/>
        <w:rPr>
          <w:rFonts w:asciiTheme="minorHAnsi" w:hAnsiTheme="minorHAnsi" w:cstheme="minorHAnsi"/>
          <w:sz w:val="22"/>
          <w:szCs w:val="22"/>
        </w:rPr>
      </w:pPr>
      <w:r>
        <w:rPr>
          <w:rFonts w:asciiTheme="minorHAnsi" w:hAnsiTheme="minorHAnsi" w:cstheme="minorHAnsi"/>
          <w:sz w:val="22"/>
          <w:szCs w:val="22"/>
        </w:rPr>
        <w:t>Que</w:t>
      </w:r>
      <w:r w:rsidRPr="000860FA">
        <w:rPr>
          <w:rFonts w:asciiTheme="minorHAnsi" w:hAnsiTheme="minorHAnsi" w:cstheme="minorHAnsi"/>
          <w:sz w:val="22"/>
          <w:szCs w:val="22"/>
        </w:rPr>
        <w:t xml:space="preserve"> por las presentes actuaciones, el Departamento Ejecutivo eleva a consideración del Cuerpo un proyecto basado en la necesidad de la ejecución de estrategias que faciliten mejores condiciones de empleabilidad efectiva en la población de nuestro Departamento, con el objeto de mitigar el impacto económico y social crítico que se ha derivado de la propagación y grav</w:t>
      </w:r>
      <w:r>
        <w:rPr>
          <w:rFonts w:asciiTheme="minorHAnsi" w:hAnsiTheme="minorHAnsi" w:cstheme="minorHAnsi"/>
          <w:sz w:val="22"/>
          <w:szCs w:val="22"/>
        </w:rPr>
        <w:t>edad del Coronavirus (COVID-19).</w:t>
      </w:r>
    </w:p>
    <w:p w14:paraId="447BA8DC" w14:textId="77777777" w:rsidR="000860FA" w:rsidRDefault="000860FA" w:rsidP="00AA5F3E">
      <w:pPr>
        <w:jc w:val="both"/>
        <w:rPr>
          <w:rFonts w:asciiTheme="minorHAnsi" w:hAnsiTheme="minorHAnsi" w:cstheme="minorHAnsi"/>
          <w:sz w:val="22"/>
          <w:szCs w:val="22"/>
        </w:rPr>
      </w:pPr>
    </w:p>
    <w:p w14:paraId="4D6D6B19" w14:textId="77777777" w:rsidR="000860FA" w:rsidRDefault="000860FA" w:rsidP="00AA5F3E">
      <w:pPr>
        <w:jc w:val="both"/>
        <w:rPr>
          <w:rFonts w:asciiTheme="minorHAnsi" w:hAnsiTheme="minorHAnsi" w:cstheme="minorHAnsi"/>
          <w:sz w:val="22"/>
          <w:szCs w:val="22"/>
        </w:rPr>
      </w:pPr>
      <w:r>
        <w:rPr>
          <w:rFonts w:asciiTheme="minorHAnsi" w:hAnsiTheme="minorHAnsi" w:cstheme="minorHAnsi"/>
          <w:sz w:val="22"/>
          <w:szCs w:val="22"/>
        </w:rPr>
        <w:t>Que</w:t>
      </w:r>
      <w:r w:rsidRPr="000860FA">
        <w:rPr>
          <w:rFonts w:asciiTheme="minorHAnsi" w:hAnsiTheme="minorHAnsi" w:cstheme="minorHAnsi"/>
          <w:sz w:val="22"/>
          <w:szCs w:val="22"/>
        </w:rPr>
        <w:t xml:space="preserve"> esta Comuna busca mejorar las condiciones de empleabilidad de las personas que se encuentran en condiciones de desempleo, a través de la práctica laboral dentro del ámbito privado, contribuyendo, de ese modo, a la promoción de la inserción laboral genuina, la adquisición de experiencia, y el relevamiento de los perfiles laborales demandados por los sectores productivos y de servicios, a fin </w:t>
      </w:r>
      <w:r>
        <w:rPr>
          <w:rFonts w:asciiTheme="minorHAnsi" w:hAnsiTheme="minorHAnsi" w:cstheme="minorHAnsi"/>
          <w:sz w:val="22"/>
          <w:szCs w:val="22"/>
        </w:rPr>
        <w:t xml:space="preserve">de adaptar la oferta formativa. </w:t>
      </w:r>
    </w:p>
    <w:p w14:paraId="51DFC5AD" w14:textId="77777777" w:rsidR="000860FA" w:rsidRDefault="000860FA" w:rsidP="00AA5F3E">
      <w:pPr>
        <w:jc w:val="both"/>
        <w:rPr>
          <w:rFonts w:asciiTheme="minorHAnsi" w:hAnsiTheme="minorHAnsi" w:cstheme="minorHAnsi"/>
          <w:sz w:val="22"/>
          <w:szCs w:val="22"/>
        </w:rPr>
      </w:pPr>
    </w:p>
    <w:p w14:paraId="00C633BE" w14:textId="77777777" w:rsidR="000860FA" w:rsidRDefault="000860FA" w:rsidP="00AA5F3E">
      <w:pPr>
        <w:jc w:val="both"/>
        <w:rPr>
          <w:rFonts w:asciiTheme="minorHAnsi" w:hAnsiTheme="minorHAnsi" w:cstheme="minorHAnsi"/>
          <w:sz w:val="22"/>
          <w:szCs w:val="22"/>
        </w:rPr>
      </w:pPr>
      <w:r>
        <w:rPr>
          <w:rFonts w:asciiTheme="minorHAnsi" w:hAnsiTheme="minorHAnsi" w:cstheme="minorHAnsi"/>
          <w:sz w:val="22"/>
          <w:szCs w:val="22"/>
        </w:rPr>
        <w:t>Que</w:t>
      </w:r>
      <w:r w:rsidRPr="000860FA">
        <w:rPr>
          <w:rFonts w:asciiTheme="minorHAnsi" w:hAnsiTheme="minorHAnsi" w:cstheme="minorHAnsi"/>
          <w:sz w:val="22"/>
          <w:szCs w:val="22"/>
        </w:rPr>
        <w:t xml:space="preserve"> este tipo de decisiones, se hallan enmarcadas dentro de las políticas públicas que caracterizan el rumbo de esta gestión municipal, la cual</w:t>
      </w:r>
      <w:r>
        <w:rPr>
          <w:rFonts w:asciiTheme="minorHAnsi" w:hAnsiTheme="minorHAnsi" w:cstheme="minorHAnsi"/>
          <w:sz w:val="22"/>
          <w:szCs w:val="22"/>
        </w:rPr>
        <w:t xml:space="preserve"> </w:t>
      </w:r>
      <w:r w:rsidRPr="000860FA">
        <w:rPr>
          <w:rFonts w:asciiTheme="minorHAnsi" w:hAnsiTheme="minorHAnsi" w:cstheme="minorHAnsi"/>
          <w:sz w:val="22"/>
          <w:szCs w:val="22"/>
        </w:rPr>
        <w:t xml:space="preserve"> en este caso, busca poner el acento en la situación particular de los desempleados, quienes han sufrido en mayor medida el impacto económico de la Pandemia, permitiendo su inserción en las pequeñas, medianas y grandes empresas, a través del desarrollo de un Programa de Capacitación, que les permita mejorar su entrenamiento laboral y les proporcione un incentivo económico destinado a paliar, en parte, esta situación de crisis</w:t>
      </w:r>
      <w:r>
        <w:rPr>
          <w:rFonts w:asciiTheme="minorHAnsi" w:hAnsiTheme="minorHAnsi" w:cstheme="minorHAnsi"/>
          <w:sz w:val="22"/>
          <w:szCs w:val="22"/>
        </w:rPr>
        <w:t>.</w:t>
      </w:r>
    </w:p>
    <w:p w14:paraId="139133C7" w14:textId="77777777" w:rsidR="000860FA" w:rsidRDefault="000860FA" w:rsidP="00AA5F3E">
      <w:pPr>
        <w:jc w:val="both"/>
        <w:rPr>
          <w:rFonts w:asciiTheme="minorHAnsi" w:hAnsiTheme="minorHAnsi" w:cstheme="minorHAnsi"/>
          <w:sz w:val="22"/>
          <w:szCs w:val="22"/>
        </w:rPr>
      </w:pPr>
    </w:p>
    <w:p w14:paraId="3C757842" w14:textId="77777777" w:rsidR="000860FA" w:rsidRDefault="000860FA" w:rsidP="00AA5F3E">
      <w:pPr>
        <w:jc w:val="both"/>
        <w:rPr>
          <w:rFonts w:asciiTheme="minorHAnsi" w:hAnsiTheme="minorHAnsi" w:cstheme="minorHAnsi"/>
          <w:sz w:val="22"/>
          <w:szCs w:val="22"/>
        </w:rPr>
      </w:pPr>
      <w:r w:rsidRPr="000860FA">
        <w:rPr>
          <w:rFonts w:asciiTheme="minorHAnsi" w:hAnsiTheme="minorHAnsi" w:cstheme="minorHAnsi"/>
          <w:sz w:val="22"/>
          <w:szCs w:val="22"/>
        </w:rPr>
        <w:t>Que</w:t>
      </w:r>
      <w:r>
        <w:rPr>
          <w:rFonts w:asciiTheme="minorHAnsi" w:hAnsiTheme="minorHAnsi" w:cstheme="minorHAnsi"/>
          <w:sz w:val="22"/>
          <w:szCs w:val="22"/>
        </w:rPr>
        <w:t xml:space="preserve"> </w:t>
      </w:r>
      <w:r w:rsidRPr="000860FA">
        <w:rPr>
          <w:rFonts w:asciiTheme="minorHAnsi" w:hAnsiTheme="minorHAnsi" w:cstheme="minorHAnsi"/>
          <w:sz w:val="22"/>
          <w:szCs w:val="22"/>
        </w:rPr>
        <w:t xml:space="preserve"> en esa línea, el Municipio cuenta con el “Programa Marco de Inserción Socio-Laboral para trabajadores informales en espacios públicos”, y el Programa Municipal de Capacitación y Entrenamiento Laboral “Godoy Cruz Avanza”, los cuales se encuentran vigentes a p</w:t>
      </w:r>
      <w:r>
        <w:rPr>
          <w:rFonts w:asciiTheme="minorHAnsi" w:hAnsiTheme="minorHAnsi" w:cstheme="minorHAnsi"/>
          <w:sz w:val="22"/>
          <w:szCs w:val="22"/>
        </w:rPr>
        <w:t>artir de la promulgación de la Ordenanza N</w:t>
      </w:r>
      <w:r w:rsidRPr="000860FA">
        <w:rPr>
          <w:rFonts w:asciiTheme="minorHAnsi" w:hAnsiTheme="minorHAnsi" w:cstheme="minorHAnsi"/>
          <w:sz w:val="22"/>
          <w:szCs w:val="22"/>
        </w:rPr>
        <w:t>º 6869, y su decreto reglamentario 1332/2019, dirigidos a un sector de personas desocupadas, con alta vulnerabilidad social, residentes en el Departamento</w:t>
      </w:r>
      <w:r>
        <w:rPr>
          <w:rFonts w:asciiTheme="minorHAnsi" w:hAnsiTheme="minorHAnsi" w:cstheme="minorHAnsi"/>
          <w:sz w:val="22"/>
          <w:szCs w:val="22"/>
        </w:rPr>
        <w:t>.</w:t>
      </w:r>
    </w:p>
    <w:p w14:paraId="0DD41324" w14:textId="77777777" w:rsidR="000860FA" w:rsidRDefault="000860FA" w:rsidP="00AA5F3E">
      <w:pPr>
        <w:jc w:val="both"/>
        <w:rPr>
          <w:rFonts w:asciiTheme="minorHAnsi" w:hAnsiTheme="minorHAnsi" w:cstheme="minorHAnsi"/>
          <w:sz w:val="22"/>
          <w:szCs w:val="22"/>
        </w:rPr>
      </w:pPr>
    </w:p>
    <w:p w14:paraId="4CB735D9" w14:textId="77777777" w:rsidR="000860FA" w:rsidRDefault="000860FA" w:rsidP="00AA5F3E">
      <w:pPr>
        <w:jc w:val="both"/>
        <w:rPr>
          <w:rFonts w:asciiTheme="minorHAnsi" w:hAnsiTheme="minorHAnsi" w:cstheme="minorHAnsi"/>
          <w:sz w:val="22"/>
          <w:szCs w:val="22"/>
        </w:rPr>
      </w:pPr>
      <w:r w:rsidRPr="000860FA">
        <w:rPr>
          <w:rFonts w:asciiTheme="minorHAnsi" w:hAnsiTheme="minorHAnsi" w:cstheme="minorHAnsi"/>
          <w:sz w:val="22"/>
          <w:szCs w:val="22"/>
        </w:rPr>
        <w:t>Que sin embargo, estas normativas sólo prevén las capacitaciones laborales en el sector público y organizaciones de la sociedad civil, motivo por el cual deberá ampliarse su radio de actuación hacia el ámbito privado, a fin de permitir que el entrenamiento laboral pueda ser desarrollado dentro de las empresas pertenecientes a dicho sector, sea que sus titulares fueren personas jurídicas o personas humanas, conforme a la distinción que en ese sentido efectúa n</w:t>
      </w:r>
      <w:r>
        <w:rPr>
          <w:rFonts w:asciiTheme="minorHAnsi" w:hAnsiTheme="minorHAnsi" w:cstheme="minorHAnsi"/>
          <w:sz w:val="22"/>
          <w:szCs w:val="22"/>
        </w:rPr>
        <w:t>uestro Código Civil y Comercial.</w:t>
      </w:r>
    </w:p>
    <w:p w14:paraId="3DFA0D64" w14:textId="77777777" w:rsidR="000860FA" w:rsidRDefault="000860FA" w:rsidP="00AA5F3E">
      <w:pPr>
        <w:jc w:val="both"/>
        <w:rPr>
          <w:rFonts w:asciiTheme="minorHAnsi" w:hAnsiTheme="minorHAnsi" w:cstheme="minorHAnsi"/>
          <w:sz w:val="22"/>
          <w:szCs w:val="22"/>
        </w:rPr>
      </w:pPr>
    </w:p>
    <w:p w14:paraId="0EA78D5F" w14:textId="77777777" w:rsidR="000860FA" w:rsidRPr="000860FA" w:rsidRDefault="000860FA" w:rsidP="00AA5F3E">
      <w:pPr>
        <w:jc w:val="both"/>
        <w:rPr>
          <w:rFonts w:asciiTheme="minorHAnsi" w:hAnsiTheme="minorHAnsi" w:cstheme="minorHAnsi"/>
          <w:b/>
          <w:sz w:val="22"/>
          <w:szCs w:val="22"/>
          <w:u w:val="single"/>
        </w:rPr>
      </w:pPr>
      <w:r w:rsidRPr="000860FA">
        <w:rPr>
          <w:rFonts w:asciiTheme="minorHAnsi" w:hAnsiTheme="minorHAnsi" w:cstheme="minorHAnsi"/>
          <w:b/>
          <w:sz w:val="22"/>
          <w:szCs w:val="22"/>
          <w:u w:val="single"/>
        </w:rPr>
        <w:t xml:space="preserve">POR ELLO: </w:t>
      </w:r>
    </w:p>
    <w:p w14:paraId="5E6C3D6E" w14:textId="77777777" w:rsidR="000860FA" w:rsidRDefault="000860FA" w:rsidP="00AA5F3E">
      <w:pPr>
        <w:jc w:val="both"/>
        <w:rPr>
          <w:rFonts w:asciiTheme="minorHAnsi" w:hAnsiTheme="minorHAnsi" w:cstheme="minorHAnsi"/>
          <w:sz w:val="22"/>
          <w:szCs w:val="22"/>
        </w:rPr>
      </w:pPr>
    </w:p>
    <w:p w14:paraId="602E1C5B" w14:textId="52A3A944" w:rsidR="000860FA" w:rsidRPr="000860FA" w:rsidRDefault="000860FA" w:rsidP="000860FA">
      <w:pPr>
        <w:jc w:val="center"/>
        <w:rPr>
          <w:rFonts w:asciiTheme="minorHAnsi" w:hAnsiTheme="minorHAnsi" w:cstheme="minorHAnsi"/>
          <w:b/>
          <w:sz w:val="22"/>
          <w:szCs w:val="22"/>
        </w:rPr>
      </w:pPr>
      <w:r w:rsidRPr="000860FA">
        <w:rPr>
          <w:rFonts w:asciiTheme="minorHAnsi" w:hAnsiTheme="minorHAnsi" w:cstheme="minorHAnsi"/>
          <w:b/>
          <w:sz w:val="22"/>
          <w:szCs w:val="22"/>
        </w:rPr>
        <w:t>EL HONORABLE CONCEJO DELIBERANTE DE GODOY CRUZ:</w:t>
      </w:r>
    </w:p>
    <w:p w14:paraId="6DEE35FD" w14:textId="77777777" w:rsidR="000860FA" w:rsidRDefault="000860FA" w:rsidP="000860FA">
      <w:pPr>
        <w:jc w:val="center"/>
        <w:rPr>
          <w:rFonts w:asciiTheme="minorHAnsi" w:hAnsiTheme="minorHAnsi" w:cstheme="minorHAnsi"/>
          <w:b/>
          <w:sz w:val="22"/>
          <w:szCs w:val="22"/>
          <w:u w:val="single"/>
        </w:rPr>
      </w:pPr>
    </w:p>
    <w:p w14:paraId="669A1F46" w14:textId="77777777" w:rsidR="000860FA" w:rsidRDefault="000860FA" w:rsidP="000860FA">
      <w:pPr>
        <w:jc w:val="center"/>
        <w:rPr>
          <w:rFonts w:asciiTheme="minorHAnsi" w:hAnsiTheme="minorHAnsi" w:cstheme="minorHAnsi"/>
          <w:b/>
          <w:sz w:val="22"/>
          <w:szCs w:val="22"/>
          <w:u w:val="single"/>
        </w:rPr>
      </w:pPr>
    </w:p>
    <w:p w14:paraId="41AE9DB7" w14:textId="77777777" w:rsidR="000860FA" w:rsidRDefault="000860FA" w:rsidP="000860FA">
      <w:pPr>
        <w:jc w:val="center"/>
        <w:rPr>
          <w:rFonts w:asciiTheme="minorHAnsi" w:hAnsiTheme="minorHAnsi" w:cstheme="minorHAnsi"/>
          <w:b/>
          <w:sz w:val="22"/>
          <w:szCs w:val="22"/>
          <w:u w:val="single"/>
        </w:rPr>
      </w:pPr>
    </w:p>
    <w:p w14:paraId="62E554CA" w14:textId="77777777" w:rsidR="000860FA" w:rsidRDefault="000860FA" w:rsidP="000860FA">
      <w:pPr>
        <w:jc w:val="center"/>
        <w:rPr>
          <w:rFonts w:asciiTheme="minorHAnsi" w:hAnsiTheme="minorHAnsi" w:cstheme="minorHAnsi"/>
          <w:b/>
          <w:sz w:val="22"/>
          <w:szCs w:val="22"/>
          <w:u w:val="single"/>
        </w:rPr>
      </w:pPr>
    </w:p>
    <w:p w14:paraId="12F2A506" w14:textId="77777777" w:rsidR="000860FA" w:rsidRDefault="000860FA" w:rsidP="000860FA">
      <w:pPr>
        <w:jc w:val="center"/>
        <w:rPr>
          <w:rFonts w:asciiTheme="minorHAnsi" w:hAnsiTheme="minorHAnsi" w:cstheme="minorHAnsi"/>
          <w:b/>
          <w:sz w:val="22"/>
          <w:szCs w:val="22"/>
          <w:u w:val="single"/>
        </w:rPr>
      </w:pPr>
    </w:p>
    <w:p w14:paraId="01B19047" w14:textId="47917895" w:rsidR="000860FA" w:rsidRPr="00CC32B6" w:rsidRDefault="000860FA" w:rsidP="000860FA">
      <w:pPr>
        <w:jc w:val="right"/>
        <w:rPr>
          <w:rFonts w:asciiTheme="minorHAnsi" w:hAnsiTheme="minorHAnsi" w:cstheme="minorHAnsi"/>
          <w:b/>
          <w:sz w:val="22"/>
          <w:szCs w:val="22"/>
          <w:u w:val="single"/>
        </w:rPr>
      </w:pPr>
      <w:r w:rsidRPr="00CC32B6">
        <w:rPr>
          <w:rFonts w:asciiTheme="minorHAnsi" w:hAnsiTheme="minorHAnsi" w:cstheme="minorHAnsi"/>
          <w:b/>
          <w:sz w:val="22"/>
          <w:szCs w:val="22"/>
          <w:u w:val="single"/>
        </w:rPr>
        <w:t>HOJA N° 2</w:t>
      </w:r>
    </w:p>
    <w:p w14:paraId="13F8B702" w14:textId="7AEDC02D" w:rsidR="000860FA" w:rsidRDefault="000860FA" w:rsidP="000860FA">
      <w:pPr>
        <w:jc w:val="right"/>
        <w:rPr>
          <w:rFonts w:asciiTheme="minorHAnsi" w:hAnsiTheme="minorHAnsi" w:cstheme="minorHAnsi"/>
          <w:b/>
          <w:sz w:val="22"/>
          <w:szCs w:val="22"/>
          <w:u w:val="single"/>
        </w:rPr>
      </w:pPr>
      <w:r w:rsidRPr="00CC32B6">
        <w:rPr>
          <w:rFonts w:asciiTheme="minorHAnsi" w:hAnsiTheme="minorHAnsi" w:cstheme="minorHAnsi"/>
          <w:b/>
          <w:sz w:val="22"/>
          <w:szCs w:val="22"/>
          <w:u w:val="single"/>
        </w:rPr>
        <w:t xml:space="preserve">ORDENANZA N° </w:t>
      </w:r>
      <w:r w:rsidR="00CC32B6">
        <w:rPr>
          <w:rFonts w:asciiTheme="minorHAnsi" w:hAnsiTheme="minorHAnsi" w:cstheme="minorHAnsi"/>
          <w:b/>
          <w:sz w:val="22"/>
          <w:szCs w:val="22"/>
          <w:u w:val="single"/>
        </w:rPr>
        <w:t>7066</w:t>
      </w:r>
      <w:r w:rsidRPr="00CC32B6">
        <w:rPr>
          <w:rFonts w:asciiTheme="minorHAnsi" w:hAnsiTheme="minorHAnsi" w:cstheme="minorHAnsi"/>
          <w:b/>
          <w:sz w:val="22"/>
          <w:szCs w:val="22"/>
          <w:u w:val="single"/>
        </w:rPr>
        <w:t>/2020</w:t>
      </w:r>
    </w:p>
    <w:p w14:paraId="0DF26CDF" w14:textId="77777777" w:rsidR="00CC32B6" w:rsidRPr="00CC32B6" w:rsidRDefault="00CC32B6" w:rsidP="000860FA">
      <w:pPr>
        <w:jc w:val="right"/>
        <w:rPr>
          <w:rFonts w:asciiTheme="minorHAnsi" w:hAnsiTheme="minorHAnsi" w:cstheme="minorHAnsi"/>
          <w:b/>
          <w:sz w:val="22"/>
          <w:szCs w:val="22"/>
          <w:u w:val="single"/>
        </w:rPr>
      </w:pPr>
    </w:p>
    <w:p w14:paraId="5846AC7F" w14:textId="77777777" w:rsidR="000860FA" w:rsidRPr="000860FA" w:rsidRDefault="000860FA" w:rsidP="000860FA">
      <w:pPr>
        <w:jc w:val="center"/>
        <w:rPr>
          <w:rFonts w:asciiTheme="minorHAnsi" w:hAnsiTheme="minorHAnsi" w:cstheme="minorHAnsi"/>
          <w:b/>
          <w:sz w:val="22"/>
          <w:szCs w:val="22"/>
          <w:u w:val="single"/>
        </w:rPr>
      </w:pPr>
      <w:r w:rsidRPr="000860FA">
        <w:rPr>
          <w:rFonts w:asciiTheme="minorHAnsi" w:hAnsiTheme="minorHAnsi" w:cstheme="minorHAnsi"/>
          <w:b/>
          <w:sz w:val="22"/>
          <w:szCs w:val="22"/>
          <w:u w:val="single"/>
        </w:rPr>
        <w:t>ORDENA</w:t>
      </w:r>
    </w:p>
    <w:p w14:paraId="046931AF" w14:textId="77777777" w:rsidR="000860FA" w:rsidRDefault="000860FA" w:rsidP="00AA5F3E">
      <w:pPr>
        <w:jc w:val="both"/>
        <w:rPr>
          <w:rFonts w:asciiTheme="minorHAnsi" w:hAnsiTheme="minorHAnsi" w:cstheme="minorHAnsi"/>
          <w:sz w:val="22"/>
          <w:szCs w:val="22"/>
        </w:rPr>
      </w:pPr>
    </w:p>
    <w:p w14:paraId="4EA1AAD3" w14:textId="5CEB5664" w:rsidR="000860FA" w:rsidRDefault="000860FA" w:rsidP="00AA5F3E">
      <w:pPr>
        <w:jc w:val="both"/>
        <w:rPr>
          <w:rFonts w:asciiTheme="minorHAnsi" w:hAnsiTheme="minorHAnsi" w:cstheme="minorHAnsi"/>
          <w:sz w:val="22"/>
          <w:szCs w:val="22"/>
        </w:rPr>
      </w:pPr>
      <w:r>
        <w:rPr>
          <w:rFonts w:asciiTheme="minorHAnsi" w:hAnsiTheme="minorHAnsi" w:cstheme="minorHAnsi"/>
          <w:sz w:val="22"/>
          <w:szCs w:val="22"/>
        </w:rPr>
        <w:t xml:space="preserve"> </w:t>
      </w:r>
      <w:r w:rsidRPr="000860FA">
        <w:rPr>
          <w:rFonts w:asciiTheme="minorHAnsi" w:hAnsiTheme="minorHAnsi" w:cstheme="minorHAnsi"/>
          <w:b/>
          <w:sz w:val="22"/>
          <w:szCs w:val="22"/>
          <w:u w:val="single"/>
        </w:rPr>
        <w:t>ARTÍCULO 1:</w:t>
      </w:r>
      <w:r>
        <w:rPr>
          <w:rFonts w:asciiTheme="minorHAnsi" w:hAnsiTheme="minorHAnsi" w:cstheme="minorHAnsi"/>
          <w:sz w:val="22"/>
          <w:szCs w:val="22"/>
        </w:rPr>
        <w:t xml:space="preserve"> </w:t>
      </w:r>
      <w:proofErr w:type="spellStart"/>
      <w:r w:rsidRPr="000860FA">
        <w:rPr>
          <w:rFonts w:asciiTheme="minorHAnsi" w:hAnsiTheme="minorHAnsi" w:cstheme="minorHAnsi"/>
          <w:sz w:val="22"/>
          <w:szCs w:val="22"/>
        </w:rPr>
        <w:t>Amplíanse</w:t>
      </w:r>
      <w:proofErr w:type="spellEnd"/>
      <w:r w:rsidRPr="000860FA">
        <w:rPr>
          <w:rFonts w:asciiTheme="minorHAnsi" w:hAnsiTheme="minorHAnsi" w:cstheme="minorHAnsi"/>
          <w:sz w:val="22"/>
          <w:szCs w:val="22"/>
        </w:rPr>
        <w:t xml:space="preserve"> los té</w:t>
      </w:r>
      <w:r>
        <w:rPr>
          <w:rFonts w:asciiTheme="minorHAnsi" w:hAnsiTheme="minorHAnsi" w:cstheme="minorHAnsi"/>
          <w:sz w:val="22"/>
          <w:szCs w:val="22"/>
        </w:rPr>
        <w:t>rminos de la Ordenanza Nº 6869, y del artículo 1º del Decreto N</w:t>
      </w:r>
      <w:r w:rsidRPr="000860FA">
        <w:rPr>
          <w:rFonts w:asciiTheme="minorHAnsi" w:hAnsiTheme="minorHAnsi" w:cstheme="minorHAnsi"/>
          <w:sz w:val="22"/>
          <w:szCs w:val="22"/>
        </w:rPr>
        <w:t>º 1332/19, y en consecuencia, considérense incluidos dentro del P</w:t>
      </w:r>
      <w:r w:rsidR="00CC32B6">
        <w:rPr>
          <w:rFonts w:asciiTheme="minorHAnsi" w:hAnsiTheme="minorHAnsi" w:cstheme="minorHAnsi"/>
          <w:sz w:val="22"/>
          <w:szCs w:val="22"/>
        </w:rPr>
        <w:t>rograma MUNICIPAL DE CAPACITACIÓ</w:t>
      </w:r>
      <w:r w:rsidRPr="000860FA">
        <w:rPr>
          <w:rFonts w:asciiTheme="minorHAnsi" w:hAnsiTheme="minorHAnsi" w:cstheme="minorHAnsi"/>
          <w:sz w:val="22"/>
          <w:szCs w:val="22"/>
        </w:rPr>
        <w:t xml:space="preserve">N Y ENTRENAMIENTO LABORAL GODOY CRUZ AVANZA, creado en el ámbito de la primera, a las personas en condiciones de desempleo, residentes en el Departamento de Godoy Cruz, con el objeto de que las mismas efectúen prácticas laborales tanto en el ámbito público como en el ámbito privado (pequeñas, medianas y grandes empresas, cuyos titulares sean personas jurídicas o personas humanas). </w:t>
      </w:r>
    </w:p>
    <w:p w14:paraId="03B28C7D" w14:textId="77777777" w:rsidR="000860FA" w:rsidRDefault="000860FA" w:rsidP="00AA5F3E">
      <w:pPr>
        <w:jc w:val="both"/>
        <w:rPr>
          <w:rFonts w:asciiTheme="minorHAnsi" w:hAnsiTheme="minorHAnsi" w:cstheme="minorHAnsi"/>
          <w:sz w:val="22"/>
          <w:szCs w:val="22"/>
        </w:rPr>
      </w:pPr>
    </w:p>
    <w:p w14:paraId="6BCB2D0A" w14:textId="4A075650" w:rsidR="000860FA" w:rsidRDefault="000860FA" w:rsidP="00AA5F3E">
      <w:pPr>
        <w:jc w:val="both"/>
        <w:rPr>
          <w:rFonts w:asciiTheme="minorHAnsi" w:hAnsiTheme="minorHAnsi" w:cstheme="minorHAnsi"/>
          <w:sz w:val="22"/>
          <w:szCs w:val="22"/>
        </w:rPr>
      </w:pPr>
      <w:r w:rsidRPr="000860FA">
        <w:rPr>
          <w:rFonts w:asciiTheme="minorHAnsi" w:hAnsiTheme="minorHAnsi" w:cstheme="minorHAnsi"/>
          <w:b/>
          <w:sz w:val="22"/>
          <w:szCs w:val="22"/>
          <w:u w:val="single"/>
        </w:rPr>
        <w:t>ARTÍCULO 2:</w:t>
      </w:r>
      <w:r>
        <w:rPr>
          <w:rFonts w:asciiTheme="minorHAnsi" w:hAnsiTheme="minorHAnsi" w:cstheme="minorHAnsi"/>
          <w:sz w:val="22"/>
          <w:szCs w:val="22"/>
        </w:rPr>
        <w:t xml:space="preserve"> </w:t>
      </w:r>
      <w:r w:rsidRPr="000860FA">
        <w:rPr>
          <w:rFonts w:asciiTheme="minorHAnsi" w:hAnsiTheme="minorHAnsi" w:cstheme="minorHAnsi"/>
          <w:sz w:val="22"/>
          <w:szCs w:val="22"/>
        </w:rPr>
        <w:t xml:space="preserve">El Departamento Ejecutivo </w:t>
      </w:r>
      <w:r w:rsidR="00FB7D42">
        <w:rPr>
          <w:rFonts w:asciiTheme="minorHAnsi" w:hAnsiTheme="minorHAnsi" w:cstheme="minorHAnsi"/>
          <w:sz w:val="22"/>
          <w:szCs w:val="22"/>
        </w:rPr>
        <w:t>deberá reglamentar la presente O</w:t>
      </w:r>
      <w:r w:rsidRPr="000860FA">
        <w:rPr>
          <w:rFonts w:asciiTheme="minorHAnsi" w:hAnsiTheme="minorHAnsi" w:cstheme="minorHAnsi"/>
          <w:sz w:val="22"/>
          <w:szCs w:val="22"/>
        </w:rPr>
        <w:t xml:space="preserve">rdenanza, con el objeto de precisar la forma y condiciones a través de las cuales se instrumentará la participación Municipal en el Programa, y su vinculación con las partes intervinientes en el mismo (empresas adherentes, participantes y Autoridad de Aplicación). </w:t>
      </w:r>
    </w:p>
    <w:p w14:paraId="477B4FFF" w14:textId="77777777" w:rsidR="000860FA" w:rsidRDefault="000860FA" w:rsidP="00AA5F3E">
      <w:pPr>
        <w:jc w:val="both"/>
        <w:rPr>
          <w:rFonts w:asciiTheme="minorHAnsi" w:hAnsiTheme="minorHAnsi" w:cstheme="minorHAnsi"/>
          <w:sz w:val="22"/>
          <w:szCs w:val="22"/>
        </w:rPr>
      </w:pPr>
    </w:p>
    <w:p w14:paraId="6A9033E7" w14:textId="7BDA1277" w:rsidR="00496C00" w:rsidRDefault="00FB7D42" w:rsidP="00AA5F3E">
      <w:pPr>
        <w:jc w:val="both"/>
        <w:rPr>
          <w:rFonts w:asciiTheme="minorHAnsi" w:hAnsiTheme="minorHAnsi" w:cstheme="minorHAnsi"/>
          <w:sz w:val="22"/>
          <w:szCs w:val="22"/>
        </w:rPr>
      </w:pPr>
      <w:r w:rsidRPr="00FB7D42">
        <w:rPr>
          <w:rFonts w:asciiTheme="minorHAnsi" w:hAnsiTheme="minorHAnsi" w:cstheme="minorHAnsi"/>
          <w:b/>
          <w:sz w:val="22"/>
          <w:szCs w:val="22"/>
          <w:u w:val="single"/>
        </w:rPr>
        <w:t>ARTÍCULO 3:</w:t>
      </w:r>
      <w:r>
        <w:rPr>
          <w:rFonts w:asciiTheme="minorHAnsi" w:hAnsiTheme="minorHAnsi" w:cstheme="minorHAnsi"/>
          <w:sz w:val="22"/>
          <w:szCs w:val="22"/>
        </w:rPr>
        <w:t xml:space="preserve"> </w:t>
      </w:r>
      <w:r w:rsidR="000860FA" w:rsidRPr="000860FA">
        <w:rPr>
          <w:rFonts w:asciiTheme="minorHAnsi" w:hAnsiTheme="minorHAnsi" w:cstheme="minorHAnsi"/>
          <w:sz w:val="22"/>
          <w:szCs w:val="22"/>
        </w:rPr>
        <w:t>Autorizase al Departamento Ejecutivo a imputar las erogaciones qu</w:t>
      </w:r>
      <w:r w:rsidR="00CC32B6">
        <w:rPr>
          <w:rFonts w:asciiTheme="minorHAnsi" w:hAnsiTheme="minorHAnsi" w:cstheme="minorHAnsi"/>
          <w:sz w:val="22"/>
          <w:szCs w:val="22"/>
        </w:rPr>
        <w:t>e la aplicación de la presente O</w:t>
      </w:r>
      <w:r w:rsidR="000860FA" w:rsidRPr="000860FA">
        <w:rPr>
          <w:rFonts w:asciiTheme="minorHAnsi" w:hAnsiTheme="minorHAnsi" w:cstheme="minorHAnsi"/>
          <w:sz w:val="22"/>
          <w:szCs w:val="22"/>
        </w:rPr>
        <w:t>rdenanza implique, dentro del marco del presupuesto general de gastos vigente.</w:t>
      </w:r>
    </w:p>
    <w:p w14:paraId="60B8BB3B" w14:textId="77777777" w:rsidR="000860FA" w:rsidRDefault="000860FA" w:rsidP="00AA5F3E">
      <w:pPr>
        <w:jc w:val="both"/>
        <w:rPr>
          <w:rFonts w:asciiTheme="minorHAnsi" w:hAnsiTheme="minorHAnsi" w:cstheme="minorHAnsi"/>
          <w:sz w:val="22"/>
          <w:szCs w:val="22"/>
        </w:rPr>
      </w:pPr>
    </w:p>
    <w:p w14:paraId="2C67B282" w14:textId="164D63D9" w:rsidR="00BC6990" w:rsidRPr="000860FA" w:rsidRDefault="00AA5F3E" w:rsidP="00AA5F3E">
      <w:pPr>
        <w:jc w:val="both"/>
        <w:rPr>
          <w:rFonts w:asciiTheme="minorHAnsi" w:hAnsiTheme="minorHAnsi" w:cstheme="minorHAnsi"/>
          <w:sz w:val="22"/>
          <w:szCs w:val="22"/>
        </w:rPr>
      </w:pPr>
      <w:r w:rsidRPr="000860FA">
        <w:rPr>
          <w:rFonts w:asciiTheme="minorHAnsi" w:hAnsiTheme="minorHAnsi" w:cstheme="minorHAnsi"/>
          <w:b/>
          <w:bCs/>
          <w:sz w:val="22"/>
          <w:szCs w:val="22"/>
          <w:u w:val="single"/>
        </w:rPr>
        <w:t>ARTÍCULO 4</w:t>
      </w:r>
      <w:r w:rsidR="00496C00" w:rsidRPr="000860FA">
        <w:rPr>
          <w:rFonts w:asciiTheme="minorHAnsi" w:hAnsiTheme="minorHAnsi" w:cstheme="minorHAnsi"/>
          <w:b/>
          <w:bCs/>
          <w:sz w:val="22"/>
          <w:szCs w:val="22"/>
          <w:u w:val="single"/>
        </w:rPr>
        <w:t>:</w:t>
      </w:r>
      <w:r w:rsidRPr="000860FA">
        <w:rPr>
          <w:rFonts w:asciiTheme="minorHAnsi" w:hAnsiTheme="minorHAnsi" w:cstheme="minorHAnsi"/>
          <w:sz w:val="22"/>
          <w:szCs w:val="22"/>
        </w:rPr>
        <w:t xml:space="preserve"> </w:t>
      </w:r>
      <w:r w:rsidR="00496C00" w:rsidRPr="000860FA">
        <w:rPr>
          <w:rFonts w:asciiTheme="minorHAnsi" w:hAnsiTheme="minorHAnsi" w:cstheme="minorHAnsi"/>
          <w:sz w:val="22"/>
          <w:szCs w:val="22"/>
        </w:rPr>
        <w:t xml:space="preserve">Comuníquese al Departamento Ejecutivo, </w:t>
      </w:r>
      <w:proofErr w:type="spellStart"/>
      <w:r w:rsidR="00496C00" w:rsidRPr="000860FA">
        <w:rPr>
          <w:rFonts w:asciiTheme="minorHAnsi" w:hAnsiTheme="minorHAnsi" w:cstheme="minorHAnsi"/>
          <w:sz w:val="22"/>
          <w:szCs w:val="22"/>
        </w:rPr>
        <w:t>dése</w:t>
      </w:r>
      <w:proofErr w:type="spellEnd"/>
      <w:r w:rsidR="00496C00" w:rsidRPr="000860FA">
        <w:rPr>
          <w:rFonts w:asciiTheme="minorHAnsi" w:hAnsiTheme="minorHAnsi" w:cstheme="minorHAnsi"/>
          <w:sz w:val="22"/>
          <w:szCs w:val="22"/>
        </w:rPr>
        <w:t xml:space="preserve"> al registro municipal respectivo, publíquese y cumplido archívese.</w:t>
      </w:r>
    </w:p>
    <w:p w14:paraId="08B9FEDF" w14:textId="77777777" w:rsidR="0045574D" w:rsidRPr="000860FA" w:rsidRDefault="0045574D" w:rsidP="00BC6990">
      <w:pPr>
        <w:jc w:val="both"/>
        <w:rPr>
          <w:rFonts w:asciiTheme="minorHAnsi" w:hAnsiTheme="minorHAnsi" w:cstheme="minorHAnsi"/>
          <w:sz w:val="22"/>
          <w:szCs w:val="22"/>
        </w:rPr>
      </w:pPr>
    </w:p>
    <w:p w14:paraId="627369E1" w14:textId="77777777" w:rsidR="0045574D" w:rsidRPr="000860FA" w:rsidRDefault="0045574D" w:rsidP="00BC6990">
      <w:pPr>
        <w:jc w:val="both"/>
        <w:rPr>
          <w:rFonts w:asciiTheme="minorHAnsi" w:hAnsiTheme="minorHAnsi" w:cstheme="minorHAnsi"/>
          <w:sz w:val="22"/>
          <w:szCs w:val="22"/>
        </w:rPr>
      </w:pPr>
      <w:r w:rsidRPr="000860FA">
        <w:rPr>
          <w:rFonts w:asciiTheme="minorHAnsi" w:hAnsiTheme="minorHAnsi" w:cstheme="minorHAnsi"/>
          <w:sz w:val="22"/>
          <w:szCs w:val="22"/>
        </w:rPr>
        <w:t>PL</w:t>
      </w:r>
    </w:p>
    <w:p w14:paraId="00B1D7C6" w14:textId="77777777" w:rsidR="0045574D" w:rsidRPr="000860FA" w:rsidRDefault="0045574D" w:rsidP="00BC6990">
      <w:pPr>
        <w:jc w:val="both"/>
        <w:rPr>
          <w:rFonts w:asciiTheme="minorHAnsi" w:hAnsiTheme="minorHAnsi" w:cstheme="minorHAnsi"/>
          <w:sz w:val="22"/>
          <w:szCs w:val="22"/>
        </w:rPr>
      </w:pPr>
    </w:p>
    <w:p w14:paraId="17C3A5FD" w14:textId="4C2B2F0E" w:rsidR="003F6E43" w:rsidRPr="000860FA" w:rsidRDefault="0045574D" w:rsidP="00197F98">
      <w:pPr>
        <w:jc w:val="both"/>
        <w:rPr>
          <w:rFonts w:asciiTheme="minorHAnsi" w:hAnsiTheme="minorHAnsi" w:cstheme="minorHAnsi"/>
          <w:sz w:val="22"/>
          <w:szCs w:val="22"/>
        </w:rPr>
      </w:pPr>
      <w:r w:rsidRPr="000860FA">
        <w:rPr>
          <w:rFonts w:asciiTheme="minorHAnsi" w:hAnsiTheme="minorHAnsi" w:cstheme="minorHAnsi"/>
          <w:b/>
          <w:bCs/>
          <w:sz w:val="22"/>
          <w:szCs w:val="22"/>
        </w:rPr>
        <w:t>DADA EN SALA DE SESIONES DEL HONORABLE CONCEJO DELIBERANTE DE GODOY CRUZ, EL</w:t>
      </w:r>
      <w:r w:rsidR="008C0BD2" w:rsidRPr="000860FA">
        <w:rPr>
          <w:rFonts w:asciiTheme="minorHAnsi" w:hAnsiTheme="minorHAnsi" w:cstheme="minorHAnsi"/>
          <w:b/>
          <w:bCs/>
          <w:sz w:val="22"/>
          <w:szCs w:val="22"/>
        </w:rPr>
        <w:t xml:space="preserve"> </w:t>
      </w:r>
      <w:r w:rsidRPr="000860FA">
        <w:rPr>
          <w:rFonts w:asciiTheme="minorHAnsi" w:hAnsiTheme="minorHAnsi" w:cstheme="minorHAnsi"/>
          <w:b/>
          <w:bCs/>
          <w:sz w:val="22"/>
          <w:szCs w:val="22"/>
        </w:rPr>
        <w:t xml:space="preserve">DÍA </w:t>
      </w:r>
      <w:r w:rsidR="00FB7D42">
        <w:rPr>
          <w:rFonts w:asciiTheme="minorHAnsi" w:hAnsiTheme="minorHAnsi" w:cstheme="minorHAnsi"/>
          <w:b/>
          <w:bCs/>
          <w:sz w:val="22"/>
          <w:szCs w:val="22"/>
        </w:rPr>
        <w:t>VEINTIOCHO</w:t>
      </w:r>
      <w:r w:rsidRPr="000860FA">
        <w:rPr>
          <w:rFonts w:asciiTheme="minorHAnsi" w:hAnsiTheme="minorHAnsi" w:cstheme="minorHAnsi"/>
          <w:b/>
          <w:bCs/>
          <w:sz w:val="22"/>
          <w:szCs w:val="22"/>
        </w:rPr>
        <w:t xml:space="preserve"> DE</w:t>
      </w:r>
      <w:r w:rsidR="002158F4" w:rsidRPr="000860FA">
        <w:rPr>
          <w:rFonts w:asciiTheme="minorHAnsi" w:hAnsiTheme="minorHAnsi" w:cstheme="minorHAnsi"/>
          <w:b/>
          <w:bCs/>
          <w:sz w:val="22"/>
          <w:szCs w:val="22"/>
        </w:rPr>
        <w:t xml:space="preserve"> SETIEMBRE</w:t>
      </w:r>
      <w:r w:rsidRPr="000860FA">
        <w:rPr>
          <w:rFonts w:asciiTheme="minorHAnsi" w:hAnsiTheme="minorHAnsi" w:cstheme="minorHAnsi"/>
          <w:b/>
          <w:bCs/>
          <w:sz w:val="22"/>
          <w:szCs w:val="22"/>
        </w:rPr>
        <w:t xml:space="preserve"> DEL AÑO DOS MIL VEINTE</w:t>
      </w:r>
      <w:r w:rsidR="00197F98">
        <w:rPr>
          <w:rFonts w:asciiTheme="minorHAnsi" w:hAnsiTheme="minorHAnsi" w:cstheme="minorHAnsi"/>
          <w:b/>
          <w:bCs/>
          <w:sz w:val="22"/>
          <w:szCs w:val="22"/>
        </w:rPr>
        <w:t xml:space="preserve"> </w:t>
      </w:r>
      <w:bookmarkStart w:id="0" w:name="_GoBack"/>
      <w:bookmarkEnd w:id="0"/>
    </w:p>
    <w:p w14:paraId="47C3A7A3" w14:textId="77777777" w:rsidR="003F6E43" w:rsidRPr="000860FA" w:rsidRDefault="003F6E43">
      <w:pPr>
        <w:rPr>
          <w:rFonts w:asciiTheme="minorHAnsi" w:hAnsiTheme="minorHAnsi" w:cstheme="minorHAnsi"/>
          <w:sz w:val="22"/>
          <w:szCs w:val="22"/>
        </w:rPr>
      </w:pPr>
    </w:p>
    <w:p w14:paraId="3802F20E" w14:textId="77777777" w:rsidR="003F6E43" w:rsidRPr="000860FA" w:rsidRDefault="003F6E43">
      <w:pPr>
        <w:rPr>
          <w:rFonts w:asciiTheme="minorHAnsi" w:hAnsiTheme="minorHAnsi" w:cstheme="minorHAnsi"/>
          <w:sz w:val="22"/>
          <w:szCs w:val="22"/>
        </w:rPr>
      </w:pPr>
    </w:p>
    <w:p w14:paraId="640CD4C2" w14:textId="77777777" w:rsidR="003F6E43" w:rsidRPr="000860FA" w:rsidRDefault="003F6E43">
      <w:pPr>
        <w:rPr>
          <w:rFonts w:asciiTheme="minorHAnsi" w:hAnsiTheme="minorHAnsi" w:cstheme="minorHAnsi"/>
          <w:sz w:val="22"/>
          <w:szCs w:val="22"/>
        </w:rPr>
      </w:pPr>
    </w:p>
    <w:p w14:paraId="5B4AEFDD" w14:textId="77777777" w:rsidR="003F6E43" w:rsidRPr="000860FA" w:rsidRDefault="003F6E43">
      <w:pPr>
        <w:rPr>
          <w:rFonts w:asciiTheme="minorHAnsi" w:hAnsiTheme="minorHAnsi" w:cstheme="minorHAnsi"/>
          <w:sz w:val="22"/>
          <w:szCs w:val="22"/>
        </w:rPr>
      </w:pPr>
    </w:p>
    <w:p w14:paraId="64E0E5DF" w14:textId="77777777" w:rsidR="003F6E43" w:rsidRPr="000860FA" w:rsidRDefault="003F6E43">
      <w:pPr>
        <w:rPr>
          <w:rFonts w:asciiTheme="minorHAnsi" w:hAnsiTheme="minorHAnsi" w:cstheme="minorHAnsi"/>
          <w:sz w:val="22"/>
          <w:szCs w:val="22"/>
        </w:rPr>
      </w:pPr>
    </w:p>
    <w:p w14:paraId="22DF8E21" w14:textId="77777777" w:rsidR="003F6E43" w:rsidRPr="000860FA" w:rsidRDefault="003F6E43">
      <w:pPr>
        <w:rPr>
          <w:rFonts w:asciiTheme="minorHAnsi" w:hAnsiTheme="minorHAnsi" w:cstheme="minorHAnsi"/>
          <w:sz w:val="22"/>
          <w:szCs w:val="22"/>
        </w:rPr>
      </w:pPr>
    </w:p>
    <w:p w14:paraId="755C53F6" w14:textId="77777777" w:rsidR="003F6E43" w:rsidRPr="000860FA" w:rsidRDefault="003F6E43">
      <w:pPr>
        <w:rPr>
          <w:rFonts w:asciiTheme="minorHAnsi" w:hAnsiTheme="minorHAnsi" w:cstheme="minorHAnsi"/>
          <w:sz w:val="22"/>
          <w:szCs w:val="22"/>
        </w:rPr>
      </w:pPr>
    </w:p>
    <w:p w14:paraId="720E0B9C" w14:textId="77777777" w:rsidR="003F6E43" w:rsidRPr="000860FA" w:rsidRDefault="003F6E43">
      <w:pPr>
        <w:rPr>
          <w:rFonts w:asciiTheme="minorHAnsi" w:hAnsiTheme="minorHAnsi" w:cstheme="minorHAnsi"/>
          <w:sz w:val="22"/>
          <w:szCs w:val="22"/>
        </w:rPr>
      </w:pPr>
    </w:p>
    <w:p w14:paraId="1FE05AA2" w14:textId="77777777" w:rsidR="003F6E43" w:rsidRPr="000860FA" w:rsidRDefault="003F6E43">
      <w:pPr>
        <w:rPr>
          <w:rFonts w:asciiTheme="minorHAnsi" w:hAnsiTheme="minorHAnsi" w:cstheme="minorHAnsi"/>
          <w:sz w:val="22"/>
          <w:szCs w:val="22"/>
        </w:rPr>
      </w:pPr>
    </w:p>
    <w:p w14:paraId="7D01AF2C" w14:textId="77777777" w:rsidR="003F6E43" w:rsidRPr="000860FA" w:rsidRDefault="003F6E43">
      <w:pPr>
        <w:rPr>
          <w:rFonts w:asciiTheme="minorHAnsi" w:hAnsiTheme="minorHAnsi" w:cstheme="minorHAnsi"/>
          <w:sz w:val="22"/>
          <w:szCs w:val="22"/>
        </w:rPr>
      </w:pPr>
    </w:p>
    <w:sectPr w:rsidR="003F6E43" w:rsidRPr="000860FA"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1CA1" w14:textId="77777777" w:rsidR="000860FA" w:rsidRDefault="000860FA" w:rsidP="00454243">
      <w:r>
        <w:separator/>
      </w:r>
    </w:p>
  </w:endnote>
  <w:endnote w:type="continuationSeparator" w:id="0">
    <w:p w14:paraId="3BEF087F" w14:textId="77777777" w:rsidR="000860FA" w:rsidRDefault="000860FA"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36C1" w14:textId="77777777" w:rsidR="000860FA" w:rsidRDefault="000860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8913" w14:textId="77777777" w:rsidR="000860FA" w:rsidRDefault="000860FA">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51059534" wp14:editId="5E39DCF5">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8B67BE3" w14:textId="77777777" w:rsidR="000860FA" w:rsidRPr="00950DFB" w:rsidRDefault="000860F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0860FA" w:rsidRPr="00CC124D" w:rsidRDefault="000860FA"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0860FA" w:rsidRPr="00CC124D" w:rsidRDefault="000860FA"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8B67BE3"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BBB9CBD"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CDE8083" wp14:editId="2EF515CE">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3DEE77E5" w14:textId="77777777" w:rsidR="000860FA" w:rsidRPr="00A177F4" w:rsidRDefault="000860F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3DEE77E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0B524F30" wp14:editId="6FB4A59F">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110E4F1" w14:textId="77777777" w:rsidR="000860FA" w:rsidRPr="00F91F8A" w:rsidRDefault="000860FA"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0860FA" w:rsidRPr="00F91F8A" w:rsidRDefault="000860FA"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110E4F1"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302BD4AF"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042C604" wp14:editId="1CB347A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4D13827" wp14:editId="0963E78B">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29FF" w14:textId="77777777" w:rsidR="000860FA" w:rsidRDefault="000860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6635" w14:textId="77777777" w:rsidR="000860FA" w:rsidRDefault="000860FA" w:rsidP="00454243">
      <w:r>
        <w:separator/>
      </w:r>
    </w:p>
  </w:footnote>
  <w:footnote w:type="continuationSeparator" w:id="0">
    <w:p w14:paraId="61EE9025" w14:textId="77777777" w:rsidR="000860FA" w:rsidRDefault="000860FA"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BC5E" w14:textId="77777777" w:rsidR="000860FA" w:rsidRDefault="000860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762A" w14:textId="77777777" w:rsidR="000860FA" w:rsidRDefault="000860FA"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5F365377" wp14:editId="422CF025">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41710A5D" w14:textId="77777777" w:rsidR="000860FA" w:rsidRDefault="000860FA" w:rsidP="005944B6">
    <w:pPr>
      <w:pStyle w:val="Encabezado"/>
    </w:pPr>
  </w:p>
  <w:bookmarkEnd w:id="1"/>
  <w:bookmarkEnd w:id="2"/>
  <w:p w14:paraId="28A77B36" w14:textId="77777777" w:rsidR="000860FA" w:rsidRDefault="000860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AB00" w14:textId="77777777" w:rsidR="000860FA" w:rsidRDefault="000860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60FA"/>
    <w:rsid w:val="000A6B3F"/>
    <w:rsid w:val="000B5414"/>
    <w:rsid w:val="00197F98"/>
    <w:rsid w:val="001A123F"/>
    <w:rsid w:val="002158F4"/>
    <w:rsid w:val="00225215"/>
    <w:rsid w:val="002753E0"/>
    <w:rsid w:val="00305B16"/>
    <w:rsid w:val="00315D70"/>
    <w:rsid w:val="003235B1"/>
    <w:rsid w:val="0035726F"/>
    <w:rsid w:val="00373DF4"/>
    <w:rsid w:val="003A4EA1"/>
    <w:rsid w:val="003A4EAA"/>
    <w:rsid w:val="003F3DDE"/>
    <w:rsid w:val="003F6E43"/>
    <w:rsid w:val="00452ADC"/>
    <w:rsid w:val="00454243"/>
    <w:rsid w:val="0045574D"/>
    <w:rsid w:val="00496C00"/>
    <w:rsid w:val="004D19AD"/>
    <w:rsid w:val="00502520"/>
    <w:rsid w:val="005559BD"/>
    <w:rsid w:val="005944B6"/>
    <w:rsid w:val="005C1808"/>
    <w:rsid w:val="005E24B5"/>
    <w:rsid w:val="006C32D2"/>
    <w:rsid w:val="006E5F3C"/>
    <w:rsid w:val="006F0DE9"/>
    <w:rsid w:val="0073754B"/>
    <w:rsid w:val="007C4AE1"/>
    <w:rsid w:val="007D1161"/>
    <w:rsid w:val="007F280F"/>
    <w:rsid w:val="007F6401"/>
    <w:rsid w:val="0086256A"/>
    <w:rsid w:val="008C0BD2"/>
    <w:rsid w:val="008D414E"/>
    <w:rsid w:val="008E25FC"/>
    <w:rsid w:val="009027A5"/>
    <w:rsid w:val="00950DFB"/>
    <w:rsid w:val="00992277"/>
    <w:rsid w:val="009B0A39"/>
    <w:rsid w:val="00A177F4"/>
    <w:rsid w:val="00A51A1C"/>
    <w:rsid w:val="00A828B1"/>
    <w:rsid w:val="00AA5F3E"/>
    <w:rsid w:val="00BC214E"/>
    <w:rsid w:val="00BC6990"/>
    <w:rsid w:val="00C257B4"/>
    <w:rsid w:val="00C27E43"/>
    <w:rsid w:val="00CA2914"/>
    <w:rsid w:val="00CB110A"/>
    <w:rsid w:val="00CB7787"/>
    <w:rsid w:val="00CC124D"/>
    <w:rsid w:val="00CC32B6"/>
    <w:rsid w:val="00D2570B"/>
    <w:rsid w:val="00DA1DF8"/>
    <w:rsid w:val="00E670C6"/>
    <w:rsid w:val="00E81051"/>
    <w:rsid w:val="00E812E5"/>
    <w:rsid w:val="00EA68D4"/>
    <w:rsid w:val="00ED5DA0"/>
    <w:rsid w:val="00EF25D2"/>
    <w:rsid w:val="00F247B5"/>
    <w:rsid w:val="00F46AB1"/>
    <w:rsid w:val="00F91F8A"/>
    <w:rsid w:val="00FB7D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87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6370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19A3-03E7-44F5-86AB-B2BCC564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2020-09-23T13:51:00Z</cp:lastPrinted>
  <dcterms:created xsi:type="dcterms:W3CDTF">2020-09-28T14:04:00Z</dcterms:created>
  <dcterms:modified xsi:type="dcterms:W3CDTF">2020-10-07T14:22:00Z</dcterms:modified>
</cp:coreProperties>
</file>