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7EF17" w14:textId="77777777" w:rsidR="00315D70" w:rsidRPr="003A0079" w:rsidRDefault="00315D70">
      <w:pPr>
        <w:rPr>
          <w:rFonts w:asciiTheme="minorHAnsi" w:hAnsiTheme="minorHAnsi" w:cstheme="minorHAnsi"/>
          <w:sz w:val="22"/>
          <w:szCs w:val="22"/>
        </w:rPr>
      </w:pPr>
    </w:p>
    <w:p w14:paraId="0EE035F3" w14:textId="746DBC40" w:rsidR="00AE0116" w:rsidRDefault="00AE0116" w:rsidP="00AE0116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Nº </w:t>
      </w:r>
      <w:r w:rsidR="00C920F8">
        <w:rPr>
          <w:rFonts w:asciiTheme="minorHAnsi" w:hAnsiTheme="minorHAnsi" w:cstheme="minorHAnsi"/>
          <w:b/>
          <w:bCs/>
          <w:sz w:val="22"/>
          <w:szCs w:val="22"/>
          <w:u w:val="single"/>
        </w:rPr>
        <w:t>7047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/2020</w:t>
      </w:r>
    </w:p>
    <w:p w14:paraId="052C72CA" w14:textId="77777777" w:rsidR="00AE0116" w:rsidRDefault="00AE0116" w:rsidP="00161E0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7534F8" w14:textId="4A825610" w:rsidR="003A0079" w:rsidRDefault="003A0079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3A0079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 w:rsidRPr="003A00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5D99DC" w14:textId="77777777" w:rsidR="003A0079" w:rsidRDefault="003A0079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BDE638" w14:textId="55ADECB5" w:rsid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5507E6">
        <w:rPr>
          <w:rFonts w:asciiTheme="minorHAnsi" w:hAnsiTheme="minorHAnsi" w:cstheme="minorHAnsi"/>
          <w:sz w:val="22"/>
          <w:szCs w:val="22"/>
        </w:rPr>
        <w:t xml:space="preserve">El Expediente 2020-000036/H1-GC, caratulado: “PARTIDO JUSTICIALISTA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507E6">
        <w:rPr>
          <w:rFonts w:asciiTheme="minorHAnsi" w:hAnsiTheme="minorHAnsi" w:cstheme="minorHAnsi"/>
          <w:sz w:val="22"/>
          <w:szCs w:val="22"/>
        </w:rPr>
        <w:t xml:space="preserve">E/PROYECTO DE ORDENANZA SUSTITUCIÓN DE RECAPTCHA PARA PERSONAS NO VIDENTES Y DE BAJA VISIÓN”; y </w:t>
      </w:r>
    </w:p>
    <w:p w14:paraId="3DB44023" w14:textId="77777777" w:rsid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5EBA9E" w14:textId="77777777" w:rsidR="005507E6" w:rsidRPr="005507E6" w:rsidRDefault="005507E6" w:rsidP="00161E0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07E6">
        <w:rPr>
          <w:rFonts w:asciiTheme="minorHAnsi" w:hAnsiTheme="minorHAnsi" w:cstheme="minorHAnsi"/>
          <w:b/>
          <w:sz w:val="22"/>
          <w:szCs w:val="22"/>
          <w:u w:val="single"/>
        </w:rPr>
        <w:t>CONSIDERANDO:</w:t>
      </w:r>
    </w:p>
    <w:p w14:paraId="49180FE4" w14:textId="77777777" w:rsid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CF1583" w14:textId="77777777" w:rsid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5507E6">
        <w:rPr>
          <w:rFonts w:asciiTheme="minorHAnsi" w:hAnsiTheme="minorHAnsi" w:cstheme="minorHAnsi"/>
          <w:sz w:val="22"/>
          <w:szCs w:val="22"/>
        </w:rPr>
        <w:t xml:space="preserve">Que, las y los concejales del Partido Justicialista presentan un proyecto de Ordenanza a fin de que se arbitren los medios necesarios para la sustitución del código </w:t>
      </w:r>
      <w:proofErr w:type="spellStart"/>
      <w:r w:rsidRPr="005507E6">
        <w:rPr>
          <w:rFonts w:asciiTheme="minorHAnsi" w:hAnsiTheme="minorHAnsi" w:cstheme="minorHAnsi"/>
          <w:sz w:val="22"/>
          <w:szCs w:val="22"/>
        </w:rPr>
        <w:t>reCaptcha</w:t>
      </w:r>
      <w:proofErr w:type="spellEnd"/>
      <w:r w:rsidRPr="005507E6">
        <w:rPr>
          <w:rFonts w:asciiTheme="minorHAnsi" w:hAnsiTheme="minorHAnsi" w:cstheme="minorHAnsi"/>
          <w:sz w:val="22"/>
          <w:szCs w:val="22"/>
        </w:rPr>
        <w:t xml:space="preserve"> para personas no videntes y de baja visión. </w:t>
      </w:r>
    </w:p>
    <w:p w14:paraId="03048E71" w14:textId="77777777" w:rsid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D93CB9" w14:textId="77777777" w:rsid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5507E6">
        <w:rPr>
          <w:rFonts w:asciiTheme="minorHAnsi" w:hAnsiTheme="minorHAnsi" w:cstheme="minorHAnsi"/>
          <w:sz w:val="22"/>
          <w:szCs w:val="22"/>
        </w:rPr>
        <w:t xml:space="preserve">Que, esta comisión estima procedente solicitar el estudio de la factibilidad al Departamento Ejecutivo que a través de la dependencia municipal que corresponda. </w:t>
      </w:r>
    </w:p>
    <w:p w14:paraId="2E3DDAC0" w14:textId="77777777" w:rsid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FDD1E4" w14:textId="77777777" w:rsid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5507E6">
        <w:rPr>
          <w:rFonts w:asciiTheme="minorHAnsi" w:hAnsiTheme="minorHAnsi" w:cstheme="minorHAnsi"/>
          <w:sz w:val="22"/>
          <w:szCs w:val="22"/>
        </w:rPr>
        <w:t>Que, se remitieron las presentes al Departamento Ejecutivo para que a través de la dependencia municipal que correspondiera emitiera opinión respecto de la implementación del proyecto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99D3F00" w14:textId="77777777" w:rsid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084DAC" w14:textId="77777777" w:rsid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5507E6">
        <w:rPr>
          <w:rFonts w:asciiTheme="minorHAnsi" w:hAnsiTheme="minorHAnsi" w:cstheme="minorHAnsi"/>
          <w:sz w:val="22"/>
          <w:szCs w:val="22"/>
        </w:rPr>
        <w:t>Que, conforme a lo expresado en expediente digital se estima procedente sancionar</w:t>
      </w:r>
      <w:r>
        <w:rPr>
          <w:rFonts w:asciiTheme="minorHAnsi" w:hAnsiTheme="minorHAnsi" w:cstheme="minorHAnsi"/>
          <w:sz w:val="22"/>
          <w:szCs w:val="22"/>
        </w:rPr>
        <w:t xml:space="preserve"> la ordenanza correspondiente.</w:t>
      </w:r>
    </w:p>
    <w:p w14:paraId="1E2D1513" w14:textId="77777777" w:rsid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E7116D" w14:textId="77777777" w:rsidR="005507E6" w:rsidRPr="005507E6" w:rsidRDefault="005507E6" w:rsidP="00161E0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07E6">
        <w:rPr>
          <w:rFonts w:asciiTheme="minorHAnsi" w:hAnsiTheme="minorHAnsi" w:cstheme="minorHAnsi"/>
          <w:b/>
          <w:sz w:val="22"/>
          <w:szCs w:val="22"/>
          <w:u w:val="single"/>
        </w:rPr>
        <w:t xml:space="preserve">POR ELLO: </w:t>
      </w:r>
    </w:p>
    <w:p w14:paraId="4B40AB25" w14:textId="77777777" w:rsid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8E2B81" w14:textId="52AC1F5F" w:rsidR="005507E6" w:rsidRDefault="005507E6" w:rsidP="005507E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07E6">
        <w:rPr>
          <w:rFonts w:asciiTheme="minorHAnsi" w:hAnsiTheme="minorHAnsi" w:cstheme="minorHAnsi"/>
          <w:b/>
          <w:sz w:val="22"/>
          <w:szCs w:val="22"/>
        </w:rPr>
        <w:t>EL HONORABLE CONCEJO DELIBERANTE DE GODOY CRUZ:</w:t>
      </w:r>
    </w:p>
    <w:p w14:paraId="32C49759" w14:textId="77777777" w:rsidR="005507E6" w:rsidRPr="005507E6" w:rsidRDefault="005507E6" w:rsidP="005507E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95D229" w14:textId="193C20D7" w:rsidR="005507E6" w:rsidRPr="005507E6" w:rsidRDefault="005507E6" w:rsidP="005507E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07E6">
        <w:rPr>
          <w:rFonts w:asciiTheme="minorHAnsi" w:hAnsiTheme="minorHAnsi" w:cstheme="minorHAnsi"/>
          <w:b/>
          <w:sz w:val="22"/>
          <w:szCs w:val="22"/>
          <w:u w:val="single"/>
        </w:rPr>
        <w:t>ORDENA</w:t>
      </w:r>
    </w:p>
    <w:p w14:paraId="0A7573C5" w14:textId="77777777" w:rsid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2432A3" w14:textId="1B4695EA" w:rsid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5507E6">
        <w:rPr>
          <w:rFonts w:asciiTheme="minorHAnsi" w:hAnsiTheme="minorHAnsi" w:cstheme="minorHAnsi"/>
          <w:b/>
          <w:sz w:val="22"/>
          <w:szCs w:val="22"/>
          <w:u w:val="single"/>
        </w:rPr>
        <w:t>ARTÍCULO 1:</w:t>
      </w:r>
      <w:r w:rsidRPr="005507E6">
        <w:rPr>
          <w:rFonts w:asciiTheme="minorHAnsi" w:hAnsiTheme="minorHAnsi" w:cstheme="minorHAnsi"/>
          <w:sz w:val="22"/>
          <w:szCs w:val="22"/>
        </w:rPr>
        <w:t xml:space="preserve"> El Departamento Ejecutivo deberá arbitrar los medios necesarios</w:t>
      </w:r>
      <w:r w:rsidR="00C920F8">
        <w:rPr>
          <w:rFonts w:asciiTheme="minorHAnsi" w:hAnsiTheme="minorHAnsi" w:cstheme="minorHAnsi"/>
          <w:sz w:val="22"/>
          <w:szCs w:val="22"/>
        </w:rPr>
        <w:t xml:space="preserve"> para la sustitución del </w:t>
      </w:r>
      <w:proofErr w:type="spellStart"/>
      <w:r w:rsidR="00C920F8">
        <w:rPr>
          <w:rFonts w:asciiTheme="minorHAnsi" w:hAnsiTheme="minorHAnsi" w:cstheme="minorHAnsi"/>
          <w:sz w:val="22"/>
          <w:szCs w:val="22"/>
        </w:rPr>
        <w:t>reCAPT</w:t>
      </w:r>
      <w:r w:rsidRPr="005507E6">
        <w:rPr>
          <w:rFonts w:asciiTheme="minorHAnsi" w:hAnsiTheme="minorHAnsi" w:cstheme="minorHAnsi"/>
          <w:sz w:val="22"/>
          <w:szCs w:val="22"/>
        </w:rPr>
        <w:t>CH</w:t>
      </w:r>
      <w:r w:rsidR="00C920F8">
        <w:rPr>
          <w:rFonts w:asciiTheme="minorHAnsi" w:hAnsiTheme="minorHAnsi" w:cstheme="minorHAnsi"/>
          <w:sz w:val="22"/>
          <w:szCs w:val="22"/>
        </w:rPr>
        <w:t>A</w:t>
      </w:r>
      <w:bookmarkStart w:id="0" w:name="_GoBack"/>
      <w:bookmarkEnd w:id="0"/>
      <w:proofErr w:type="spellEnd"/>
      <w:r w:rsidRPr="005507E6">
        <w:rPr>
          <w:rFonts w:asciiTheme="minorHAnsi" w:hAnsiTheme="minorHAnsi" w:cstheme="minorHAnsi"/>
          <w:sz w:val="22"/>
          <w:szCs w:val="22"/>
        </w:rPr>
        <w:t xml:space="preserve"> que se utiliza actualmente en el municipio por uno más accesible y eficiente para personas no videntes y de baja visión en lo que respecta a los servicios de trámites </w:t>
      </w:r>
      <w:proofErr w:type="spellStart"/>
      <w:r w:rsidRPr="005507E6">
        <w:rPr>
          <w:rFonts w:asciiTheme="minorHAnsi" w:hAnsiTheme="minorHAnsi" w:cstheme="minorHAnsi"/>
          <w:sz w:val="22"/>
          <w:szCs w:val="22"/>
        </w:rPr>
        <w:t>on</w:t>
      </w:r>
      <w:proofErr w:type="spellEnd"/>
      <w:r w:rsidRPr="005507E6">
        <w:rPr>
          <w:rFonts w:asciiTheme="minorHAnsi" w:hAnsiTheme="minorHAnsi" w:cstheme="minorHAnsi"/>
          <w:sz w:val="22"/>
          <w:szCs w:val="22"/>
        </w:rPr>
        <w:t xml:space="preserve"> line d</w:t>
      </w:r>
      <w:r>
        <w:rPr>
          <w:rFonts w:asciiTheme="minorHAnsi" w:hAnsiTheme="minorHAnsi" w:cstheme="minorHAnsi"/>
          <w:sz w:val="22"/>
          <w:szCs w:val="22"/>
        </w:rPr>
        <w:t>e la página web de Godoy Cruz.</w:t>
      </w:r>
    </w:p>
    <w:p w14:paraId="3D3683B6" w14:textId="77777777" w:rsid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3CDA22" w14:textId="1E5B003D" w:rsidR="00387E28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5507E6">
        <w:rPr>
          <w:rFonts w:asciiTheme="minorHAnsi" w:hAnsiTheme="minorHAnsi" w:cstheme="minorHAnsi"/>
          <w:b/>
          <w:sz w:val="22"/>
          <w:szCs w:val="22"/>
          <w:u w:val="single"/>
        </w:rPr>
        <w:t>ARTÍCULO 2:</w:t>
      </w:r>
      <w:r w:rsidRPr="005507E6">
        <w:rPr>
          <w:rFonts w:asciiTheme="minorHAnsi" w:hAnsiTheme="minorHAnsi" w:cstheme="minorHAnsi"/>
          <w:sz w:val="22"/>
          <w:szCs w:val="22"/>
        </w:rPr>
        <w:t xml:space="preserve"> Sancionada la presente Ordenanza el Departamento Ejecutivo, a través de la dependencia municipal que corresponda, deberá dar difusión del beneficio de la misma a los efe</w:t>
      </w:r>
      <w:r>
        <w:rPr>
          <w:rFonts w:asciiTheme="minorHAnsi" w:hAnsiTheme="minorHAnsi" w:cstheme="minorHAnsi"/>
          <w:sz w:val="22"/>
          <w:szCs w:val="22"/>
        </w:rPr>
        <w:t>ctos de su conocimiento masivo.</w:t>
      </w:r>
    </w:p>
    <w:p w14:paraId="2424DD2F" w14:textId="77777777" w:rsidR="005507E6" w:rsidRPr="005507E6" w:rsidRDefault="005507E6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C25009" w14:textId="432CA1FC" w:rsidR="002712B8" w:rsidRPr="003A0079" w:rsidRDefault="005507E6" w:rsidP="00161E0C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es-AR"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3</w:t>
      </w:r>
      <w:r w:rsidR="00F709E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3A0079" w:rsidRPr="003A0079">
        <w:rPr>
          <w:rFonts w:asciiTheme="minorHAnsi" w:hAnsiTheme="minorHAnsi" w:cstheme="minorHAnsi"/>
          <w:sz w:val="22"/>
          <w:szCs w:val="22"/>
        </w:rPr>
        <w:t xml:space="preserve"> </w:t>
      </w:r>
      <w:r w:rsidR="00F709E4">
        <w:rPr>
          <w:rFonts w:asciiTheme="minorHAns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F709E4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F709E4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14:paraId="7EE78724" w14:textId="77777777" w:rsidR="003A0079" w:rsidRPr="002712B8" w:rsidRDefault="003A0079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628E46" w14:textId="591EE974" w:rsidR="00161E0C" w:rsidRDefault="00621E5A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14:paraId="5FF8CCE6" w14:textId="77777777" w:rsidR="00161E0C" w:rsidRDefault="00161E0C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9799B" w14:textId="70B9DACD" w:rsidR="00161E0C" w:rsidRPr="0045574D" w:rsidRDefault="00161E0C" w:rsidP="00161E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 DÍA DIEZ DE AGOSTO DEL AÑO DOS MIL VEINTE</w:t>
      </w:r>
    </w:p>
    <w:p w14:paraId="3E0079C1" w14:textId="77777777" w:rsidR="009027A5" w:rsidRDefault="009027A5">
      <w:pPr>
        <w:rPr>
          <w:sz w:val="32"/>
          <w:szCs w:val="32"/>
        </w:rPr>
      </w:pPr>
    </w:p>
    <w:p w14:paraId="334BC13F" w14:textId="77777777"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276CD" w14:textId="77777777" w:rsidR="00C335EC" w:rsidRDefault="00C335EC" w:rsidP="00454243">
      <w:r>
        <w:separator/>
      </w:r>
    </w:p>
  </w:endnote>
  <w:endnote w:type="continuationSeparator" w:id="0">
    <w:p w14:paraId="26E9B489" w14:textId="77777777" w:rsidR="00C335EC" w:rsidRDefault="00C335EC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C65F8" w14:textId="77777777" w:rsidR="00C335EC" w:rsidRDefault="00C335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99AAC" w14:textId="77777777" w:rsidR="00C335EC" w:rsidRDefault="00C335EC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AA2C69" wp14:editId="4876758C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774C4" w14:textId="77777777" w:rsidR="00C335EC" w:rsidRPr="00950DFB" w:rsidRDefault="00C335EC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3076056" w14:textId="77777777" w:rsidR="00C335EC" w:rsidRPr="00CC124D" w:rsidRDefault="00C335EC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2D07BAFB" w14:textId="77777777" w:rsidR="00C335EC" w:rsidRPr="00CC124D" w:rsidRDefault="00C335EC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388634D" wp14:editId="22563E44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16DBD" w14:textId="77777777" w:rsidR="00C335EC" w:rsidRPr="00A177F4" w:rsidRDefault="00C335E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9F8081" wp14:editId="3F11D1D8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EAC12" w14:textId="77777777" w:rsidR="00C335EC" w:rsidRPr="00F91F8A" w:rsidRDefault="00C335E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156C151E" w14:textId="77777777" w:rsidR="00C335EC" w:rsidRPr="00F91F8A" w:rsidRDefault="00C335EC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9AC2469" wp14:editId="4BFD9AEC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2D3436" wp14:editId="7038EBB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434DC" w14:textId="77777777" w:rsidR="00C335EC" w:rsidRDefault="00C335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16972" w14:textId="77777777" w:rsidR="00C335EC" w:rsidRDefault="00C335EC" w:rsidP="00454243">
      <w:r>
        <w:separator/>
      </w:r>
    </w:p>
  </w:footnote>
  <w:footnote w:type="continuationSeparator" w:id="0">
    <w:p w14:paraId="1CDCD37A" w14:textId="77777777" w:rsidR="00C335EC" w:rsidRDefault="00C335EC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F98D0" w14:textId="77777777" w:rsidR="00C335EC" w:rsidRDefault="00C335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5F5FC" w14:textId="77777777" w:rsidR="00C335EC" w:rsidRDefault="00C335EC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31012E46" wp14:editId="1558FB37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ABFCF" w14:textId="77777777" w:rsidR="00C335EC" w:rsidRDefault="00C335EC" w:rsidP="005944B6">
    <w:pPr>
      <w:pStyle w:val="Encabezado"/>
    </w:pPr>
  </w:p>
  <w:bookmarkEnd w:id="1"/>
  <w:bookmarkEnd w:id="2"/>
  <w:p w14:paraId="33BD13F5" w14:textId="77777777" w:rsidR="00C335EC" w:rsidRDefault="00C335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79CA4" w14:textId="77777777" w:rsidR="00C335EC" w:rsidRDefault="00C335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11278F"/>
    <w:rsid w:val="00161E0C"/>
    <w:rsid w:val="001A123F"/>
    <w:rsid w:val="00206CE1"/>
    <w:rsid w:val="00225215"/>
    <w:rsid w:val="00256D7C"/>
    <w:rsid w:val="002712B8"/>
    <w:rsid w:val="002753E0"/>
    <w:rsid w:val="00305B16"/>
    <w:rsid w:val="00315D70"/>
    <w:rsid w:val="00373DF4"/>
    <w:rsid w:val="00387E28"/>
    <w:rsid w:val="003A0079"/>
    <w:rsid w:val="003A4EA1"/>
    <w:rsid w:val="003A4EAA"/>
    <w:rsid w:val="003F3DDE"/>
    <w:rsid w:val="00407D81"/>
    <w:rsid w:val="00452ADC"/>
    <w:rsid w:val="00454243"/>
    <w:rsid w:val="0045574D"/>
    <w:rsid w:val="004D19AD"/>
    <w:rsid w:val="004D6F4D"/>
    <w:rsid w:val="005507E6"/>
    <w:rsid w:val="005559BD"/>
    <w:rsid w:val="00576968"/>
    <w:rsid w:val="005944B6"/>
    <w:rsid w:val="005B3E97"/>
    <w:rsid w:val="005E24B5"/>
    <w:rsid w:val="00621E5A"/>
    <w:rsid w:val="006C32D2"/>
    <w:rsid w:val="0073754B"/>
    <w:rsid w:val="007B51B0"/>
    <w:rsid w:val="007C4AE1"/>
    <w:rsid w:val="007D1161"/>
    <w:rsid w:val="007F280F"/>
    <w:rsid w:val="007F6401"/>
    <w:rsid w:val="0086256A"/>
    <w:rsid w:val="008A32C3"/>
    <w:rsid w:val="008C0BD2"/>
    <w:rsid w:val="008D414E"/>
    <w:rsid w:val="009027A5"/>
    <w:rsid w:val="00950DFB"/>
    <w:rsid w:val="00985DE4"/>
    <w:rsid w:val="00992277"/>
    <w:rsid w:val="009B0A39"/>
    <w:rsid w:val="00A177F4"/>
    <w:rsid w:val="00A51A1C"/>
    <w:rsid w:val="00A828B1"/>
    <w:rsid w:val="00AE0116"/>
    <w:rsid w:val="00B350BC"/>
    <w:rsid w:val="00BB03E4"/>
    <w:rsid w:val="00BC214E"/>
    <w:rsid w:val="00BC6990"/>
    <w:rsid w:val="00C257B4"/>
    <w:rsid w:val="00C27E43"/>
    <w:rsid w:val="00C335EC"/>
    <w:rsid w:val="00C70FC3"/>
    <w:rsid w:val="00C920F8"/>
    <w:rsid w:val="00CB110A"/>
    <w:rsid w:val="00CB7787"/>
    <w:rsid w:val="00CC124D"/>
    <w:rsid w:val="00CC7F05"/>
    <w:rsid w:val="00D2570B"/>
    <w:rsid w:val="00DA1DF8"/>
    <w:rsid w:val="00E670C6"/>
    <w:rsid w:val="00E81051"/>
    <w:rsid w:val="00E812E5"/>
    <w:rsid w:val="00EA68D4"/>
    <w:rsid w:val="00EF25D2"/>
    <w:rsid w:val="00F247B5"/>
    <w:rsid w:val="00F46AB1"/>
    <w:rsid w:val="00F709E4"/>
    <w:rsid w:val="00F91F8A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3A18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8201-5DFE-45BD-9E33-6D9D296A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2020-08-11T12:35:00Z</cp:lastPrinted>
  <dcterms:created xsi:type="dcterms:W3CDTF">2020-08-10T14:15:00Z</dcterms:created>
  <dcterms:modified xsi:type="dcterms:W3CDTF">2020-08-11T12:35:00Z</dcterms:modified>
</cp:coreProperties>
</file>