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D9573" w14:textId="63ACF74B" w:rsidR="00315D70" w:rsidRPr="00BC6990" w:rsidRDefault="009E6E70">
      <w:pPr>
        <w:rPr>
          <w:rFonts w:asciiTheme="minorHAnsi" w:hAnsiTheme="minorHAnsi" w:cstheme="minorHAnsi"/>
          <w:sz w:val="22"/>
          <w:szCs w:val="22"/>
        </w:rPr>
      </w:pPr>
      <w:r>
        <w:rPr>
          <w:rFonts w:asciiTheme="minorHAnsi" w:hAnsiTheme="minorHAnsi" w:cstheme="minorHAnsi"/>
          <w:sz w:val="22"/>
          <w:szCs w:val="22"/>
        </w:rPr>
        <w:t xml:space="preserve">                                                                                                                                                                                                                                                                                                                                                                                                                                                                                                                                                                                      </w:t>
      </w:r>
    </w:p>
    <w:p w14:paraId="6B632558" w14:textId="0A7377D8" w:rsidR="00BC6990" w:rsidRDefault="00A168E6" w:rsidP="00BC6990">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ORDENANZA</w:t>
      </w:r>
      <w:r w:rsidR="00BC6990">
        <w:rPr>
          <w:rFonts w:asciiTheme="minorHAnsi" w:hAnsiTheme="minorHAnsi" w:cstheme="minorHAnsi"/>
          <w:b/>
          <w:bCs/>
          <w:sz w:val="22"/>
          <w:szCs w:val="22"/>
          <w:u w:val="single"/>
        </w:rPr>
        <w:t xml:space="preserve"> Nº </w:t>
      </w:r>
      <w:r w:rsidR="00334309">
        <w:rPr>
          <w:rFonts w:asciiTheme="minorHAnsi" w:hAnsiTheme="minorHAnsi" w:cstheme="minorHAnsi"/>
          <w:b/>
          <w:bCs/>
          <w:sz w:val="22"/>
          <w:szCs w:val="22"/>
          <w:u w:val="single"/>
        </w:rPr>
        <w:t>70</w:t>
      </w:r>
      <w:r w:rsidR="00D120FB">
        <w:rPr>
          <w:rFonts w:asciiTheme="minorHAnsi" w:hAnsiTheme="minorHAnsi" w:cstheme="minorHAnsi"/>
          <w:b/>
          <w:bCs/>
          <w:sz w:val="22"/>
          <w:szCs w:val="22"/>
          <w:u w:val="single"/>
        </w:rPr>
        <w:t>26</w:t>
      </w:r>
      <w:r w:rsidR="00BC6990">
        <w:rPr>
          <w:rFonts w:asciiTheme="minorHAnsi" w:hAnsiTheme="minorHAnsi" w:cstheme="minorHAnsi"/>
          <w:b/>
          <w:bCs/>
          <w:sz w:val="22"/>
          <w:szCs w:val="22"/>
          <w:u w:val="single"/>
        </w:rPr>
        <w:t>/20</w:t>
      </w:r>
      <w:r w:rsidR="007C5BF4">
        <w:rPr>
          <w:rFonts w:asciiTheme="minorHAnsi" w:hAnsiTheme="minorHAnsi" w:cstheme="minorHAnsi"/>
          <w:b/>
          <w:bCs/>
          <w:sz w:val="22"/>
          <w:szCs w:val="22"/>
          <w:u w:val="single"/>
        </w:rPr>
        <w:t>20</w:t>
      </w:r>
    </w:p>
    <w:p w14:paraId="7416AFC8" w14:textId="77777777" w:rsidR="00BC6990" w:rsidRPr="00334309" w:rsidRDefault="00BC6990" w:rsidP="00BC6990">
      <w:pPr>
        <w:jc w:val="both"/>
        <w:rPr>
          <w:rFonts w:asciiTheme="minorHAnsi" w:hAnsiTheme="minorHAnsi" w:cstheme="minorHAnsi"/>
          <w:b/>
          <w:bCs/>
          <w:sz w:val="22"/>
          <w:szCs w:val="22"/>
          <w:u w:val="single"/>
        </w:rPr>
      </w:pPr>
      <w:r w:rsidRPr="00334309">
        <w:rPr>
          <w:rFonts w:asciiTheme="minorHAnsi" w:hAnsiTheme="minorHAnsi" w:cstheme="minorHAnsi"/>
          <w:b/>
          <w:bCs/>
          <w:sz w:val="22"/>
          <w:szCs w:val="22"/>
          <w:u w:val="single"/>
        </w:rPr>
        <w:t>VISTO:</w:t>
      </w:r>
    </w:p>
    <w:p w14:paraId="02F9BA2F" w14:textId="44CD3577" w:rsidR="0060195E" w:rsidRDefault="0060195E" w:rsidP="00D120FB">
      <w:pPr>
        <w:spacing w:before="322"/>
        <w:ind w:right="254"/>
        <w:jc w:val="both"/>
        <w:rPr>
          <w:rFonts w:asciiTheme="minorHAnsi" w:hAnsiTheme="minorHAnsi" w:cstheme="minorHAnsi"/>
          <w:color w:val="000000"/>
          <w:sz w:val="22"/>
          <w:szCs w:val="22"/>
          <w:lang w:val="es-AR" w:eastAsia="es-AR"/>
        </w:rPr>
      </w:pPr>
      <w:r>
        <w:rPr>
          <w:rFonts w:asciiTheme="minorHAnsi" w:hAnsiTheme="minorHAnsi" w:cstheme="minorHAnsi"/>
          <w:color w:val="000000"/>
          <w:sz w:val="22"/>
          <w:szCs w:val="22"/>
          <w:lang w:val="es-AR" w:eastAsia="es-AR"/>
        </w:rPr>
        <w:t>El Expediente N° 377-A-2009, caratulado: Á</w:t>
      </w:r>
      <w:r w:rsidRPr="0060195E">
        <w:rPr>
          <w:rFonts w:asciiTheme="minorHAnsi" w:hAnsiTheme="minorHAnsi" w:cstheme="minorHAnsi"/>
          <w:color w:val="000000"/>
          <w:sz w:val="22"/>
          <w:szCs w:val="22"/>
          <w:lang w:val="es-AR" w:eastAsia="es-AR"/>
        </w:rPr>
        <w:t>REA SANITA</w:t>
      </w:r>
      <w:r>
        <w:rPr>
          <w:rFonts w:asciiTheme="minorHAnsi" w:hAnsiTheme="minorHAnsi" w:cstheme="minorHAnsi"/>
          <w:color w:val="000000"/>
          <w:sz w:val="22"/>
          <w:szCs w:val="22"/>
          <w:lang w:val="es-AR" w:eastAsia="es-AR"/>
        </w:rPr>
        <w:t>RIA GODOY CRUZ-PEDIDO DE DONACIÓN INMUEBLE CENTRO DE SALUD N°</w:t>
      </w:r>
      <w:r w:rsidRPr="0060195E">
        <w:rPr>
          <w:rFonts w:asciiTheme="minorHAnsi" w:hAnsiTheme="minorHAnsi" w:cstheme="minorHAnsi"/>
          <w:color w:val="000000"/>
          <w:sz w:val="22"/>
          <w:szCs w:val="22"/>
          <w:lang w:val="es-AR" w:eastAsia="es-AR"/>
        </w:rPr>
        <w:t xml:space="preserve"> 134; y </w:t>
      </w:r>
    </w:p>
    <w:p w14:paraId="21EB6557" w14:textId="5E9B7CE1" w:rsidR="0060195E" w:rsidRPr="0060195E" w:rsidRDefault="0060195E" w:rsidP="0060195E">
      <w:pPr>
        <w:spacing w:before="322"/>
        <w:ind w:right="254"/>
        <w:rPr>
          <w:rFonts w:asciiTheme="minorHAnsi" w:hAnsiTheme="minorHAnsi" w:cstheme="minorHAnsi"/>
          <w:b/>
          <w:sz w:val="22"/>
          <w:szCs w:val="22"/>
          <w:u w:val="single"/>
          <w:lang w:val="es-AR" w:eastAsia="es-AR"/>
        </w:rPr>
      </w:pPr>
      <w:r w:rsidRPr="0060195E">
        <w:rPr>
          <w:rFonts w:asciiTheme="minorHAnsi" w:hAnsiTheme="minorHAnsi" w:cstheme="minorHAnsi"/>
          <w:b/>
          <w:color w:val="000000"/>
          <w:sz w:val="22"/>
          <w:szCs w:val="22"/>
          <w:u w:val="single"/>
          <w:lang w:val="es-AR" w:eastAsia="es-AR"/>
        </w:rPr>
        <w:t xml:space="preserve">CONSIDERANDO: </w:t>
      </w:r>
    </w:p>
    <w:p w14:paraId="59F8421F" w14:textId="08D9A2DA" w:rsidR="0060195E" w:rsidRPr="0060195E" w:rsidRDefault="0060195E" w:rsidP="0060195E">
      <w:pPr>
        <w:spacing w:before="322"/>
        <w:ind w:right="245"/>
        <w:jc w:val="both"/>
        <w:rPr>
          <w:rFonts w:asciiTheme="minorHAnsi" w:hAnsiTheme="minorHAnsi" w:cstheme="minorHAnsi"/>
          <w:sz w:val="22"/>
          <w:szCs w:val="22"/>
          <w:lang w:val="es-AR" w:eastAsia="es-AR"/>
        </w:rPr>
      </w:pPr>
      <w:r>
        <w:rPr>
          <w:rFonts w:asciiTheme="minorHAnsi" w:hAnsiTheme="minorHAnsi" w:cstheme="minorHAnsi"/>
          <w:color w:val="000000"/>
          <w:sz w:val="22"/>
          <w:szCs w:val="22"/>
          <w:lang w:val="es-AR" w:eastAsia="es-AR"/>
        </w:rPr>
        <w:t xml:space="preserve">Que </w:t>
      </w:r>
      <w:r w:rsidRPr="0060195E">
        <w:rPr>
          <w:rFonts w:asciiTheme="minorHAnsi" w:hAnsiTheme="minorHAnsi" w:cstheme="minorHAnsi"/>
          <w:color w:val="000000"/>
          <w:sz w:val="22"/>
          <w:szCs w:val="22"/>
          <w:lang w:val="es-AR" w:eastAsia="es-AR"/>
        </w:rPr>
        <w:t xml:space="preserve"> por las presentes actuaciones, se tramita la donación por parte del municipio al Gobierno de la Provincia de Mendoza del terreno donde s</w:t>
      </w:r>
      <w:r>
        <w:rPr>
          <w:rFonts w:asciiTheme="minorHAnsi" w:hAnsiTheme="minorHAnsi" w:cstheme="minorHAnsi"/>
          <w:color w:val="000000"/>
          <w:sz w:val="22"/>
          <w:szCs w:val="22"/>
          <w:lang w:val="es-AR" w:eastAsia="es-AR"/>
        </w:rPr>
        <w:t>e erige el Centro de Salud N° 134.</w:t>
      </w:r>
      <w:r w:rsidRPr="0060195E">
        <w:rPr>
          <w:rFonts w:asciiTheme="minorHAnsi" w:hAnsiTheme="minorHAnsi" w:cstheme="minorHAnsi"/>
          <w:color w:val="000000"/>
          <w:sz w:val="22"/>
          <w:szCs w:val="22"/>
          <w:lang w:val="es-AR" w:eastAsia="es-AR"/>
        </w:rPr>
        <w:t> </w:t>
      </w:r>
    </w:p>
    <w:p w14:paraId="240D76EE" w14:textId="726B6D28" w:rsidR="0060195E" w:rsidRPr="0060195E" w:rsidRDefault="0060195E" w:rsidP="0060195E">
      <w:pPr>
        <w:spacing w:before="317"/>
        <w:ind w:right="240"/>
        <w:jc w:val="both"/>
        <w:rPr>
          <w:rFonts w:asciiTheme="minorHAnsi" w:hAnsiTheme="minorHAnsi" w:cstheme="minorHAnsi"/>
          <w:sz w:val="22"/>
          <w:szCs w:val="22"/>
          <w:lang w:val="es-AR" w:eastAsia="es-AR"/>
        </w:rPr>
      </w:pPr>
      <w:r>
        <w:rPr>
          <w:rFonts w:asciiTheme="minorHAnsi" w:hAnsiTheme="minorHAnsi" w:cstheme="minorHAnsi"/>
          <w:color w:val="000000"/>
          <w:sz w:val="22"/>
          <w:szCs w:val="22"/>
          <w:lang w:val="es-AR" w:eastAsia="es-AR"/>
        </w:rPr>
        <w:t xml:space="preserve">Que </w:t>
      </w:r>
      <w:r w:rsidRPr="0060195E">
        <w:rPr>
          <w:rFonts w:asciiTheme="minorHAnsi" w:hAnsiTheme="minorHAnsi" w:cstheme="minorHAnsi"/>
          <w:color w:val="000000"/>
          <w:sz w:val="22"/>
          <w:szCs w:val="22"/>
          <w:lang w:val="es-AR" w:eastAsia="es-AR"/>
        </w:rPr>
        <w:t xml:space="preserve"> a fs. 01, obra solicitud de donación del área Sanitaria Godoy Cruz, Ministerio de Salud del Gobierno de la provincia de Mendoza donde solicitan la transferencia desde el municipio del terreno donde se ubica el centro de</w:t>
      </w:r>
      <w:r>
        <w:rPr>
          <w:rFonts w:asciiTheme="minorHAnsi" w:hAnsiTheme="minorHAnsi" w:cstheme="minorHAnsi"/>
          <w:color w:val="000000"/>
          <w:sz w:val="22"/>
          <w:szCs w:val="22"/>
          <w:lang w:val="es-AR" w:eastAsia="es-AR"/>
        </w:rPr>
        <w:t xml:space="preserve"> salud del barrio SOEVA Norte.</w:t>
      </w:r>
    </w:p>
    <w:p w14:paraId="33984FDE" w14:textId="17AB770E" w:rsidR="0060195E" w:rsidRPr="0060195E" w:rsidRDefault="0060195E" w:rsidP="0060195E">
      <w:pPr>
        <w:spacing w:before="322"/>
        <w:ind w:right="245"/>
        <w:jc w:val="both"/>
        <w:rPr>
          <w:rFonts w:asciiTheme="minorHAnsi" w:hAnsiTheme="minorHAnsi" w:cstheme="minorHAnsi"/>
          <w:sz w:val="22"/>
          <w:szCs w:val="22"/>
          <w:lang w:val="es-AR" w:eastAsia="es-AR"/>
        </w:rPr>
      </w:pPr>
      <w:r w:rsidRPr="0060195E">
        <w:rPr>
          <w:rFonts w:asciiTheme="minorHAnsi" w:hAnsiTheme="minorHAnsi" w:cstheme="minorHAnsi"/>
          <w:color w:val="000000"/>
          <w:sz w:val="22"/>
          <w:szCs w:val="22"/>
          <w:lang w:val="es-AR" w:eastAsia="es-AR"/>
        </w:rPr>
        <w:t>Que por Ordenanza 2367/85 se aceptó la donación</w:t>
      </w:r>
      <w:r>
        <w:rPr>
          <w:rFonts w:asciiTheme="minorHAnsi" w:hAnsiTheme="minorHAnsi" w:cstheme="minorHAnsi"/>
          <w:color w:val="000000"/>
          <w:sz w:val="22"/>
          <w:szCs w:val="22"/>
          <w:lang w:val="es-AR" w:eastAsia="es-AR"/>
        </w:rPr>
        <w:t xml:space="preserve"> realizada por el Sindicato de O</w:t>
      </w:r>
      <w:r w:rsidRPr="0060195E">
        <w:rPr>
          <w:rFonts w:asciiTheme="minorHAnsi" w:hAnsiTheme="minorHAnsi" w:cstheme="minorHAnsi"/>
          <w:color w:val="000000"/>
          <w:sz w:val="22"/>
          <w:szCs w:val="22"/>
          <w:lang w:val="es-AR" w:eastAsia="es-AR"/>
        </w:rPr>
        <w:t xml:space="preserve">breros y </w:t>
      </w:r>
      <w:r>
        <w:rPr>
          <w:rFonts w:asciiTheme="minorHAnsi" w:hAnsiTheme="minorHAnsi" w:cstheme="minorHAnsi"/>
          <w:color w:val="000000"/>
          <w:sz w:val="22"/>
          <w:szCs w:val="22"/>
          <w:lang w:val="es-AR" w:eastAsia="es-AR"/>
        </w:rPr>
        <w:t>Empleados V</w:t>
      </w:r>
      <w:r w:rsidRPr="0060195E">
        <w:rPr>
          <w:rFonts w:asciiTheme="minorHAnsi" w:hAnsiTheme="minorHAnsi" w:cstheme="minorHAnsi"/>
          <w:color w:val="000000"/>
          <w:sz w:val="22"/>
          <w:szCs w:val="22"/>
          <w:lang w:val="es-AR" w:eastAsia="es-AR"/>
        </w:rPr>
        <w:t>itivinícolas y afines al municipio de las superficies de calles, ochavas y equip</w:t>
      </w:r>
      <w:r>
        <w:rPr>
          <w:rFonts w:asciiTheme="minorHAnsi" w:hAnsiTheme="minorHAnsi" w:cstheme="minorHAnsi"/>
          <w:color w:val="000000"/>
          <w:sz w:val="22"/>
          <w:szCs w:val="22"/>
          <w:lang w:val="es-AR" w:eastAsia="es-AR"/>
        </w:rPr>
        <w:t>amiento del barrio mencionado.</w:t>
      </w:r>
    </w:p>
    <w:p w14:paraId="753CD575" w14:textId="1203F6BD" w:rsidR="0060195E" w:rsidRPr="0060195E" w:rsidRDefault="0060195E" w:rsidP="0060195E">
      <w:pPr>
        <w:spacing w:before="322"/>
        <w:ind w:right="250"/>
        <w:jc w:val="both"/>
        <w:rPr>
          <w:rFonts w:asciiTheme="minorHAnsi" w:hAnsiTheme="minorHAnsi" w:cstheme="minorHAnsi"/>
          <w:sz w:val="22"/>
          <w:szCs w:val="22"/>
          <w:lang w:val="es-AR" w:eastAsia="es-AR"/>
        </w:rPr>
      </w:pPr>
      <w:r>
        <w:rPr>
          <w:rFonts w:asciiTheme="minorHAnsi" w:hAnsiTheme="minorHAnsi" w:cstheme="minorHAnsi"/>
          <w:color w:val="000000"/>
          <w:sz w:val="22"/>
          <w:szCs w:val="22"/>
          <w:lang w:val="es-AR" w:eastAsia="es-AR"/>
        </w:rPr>
        <w:t xml:space="preserve">Que </w:t>
      </w:r>
      <w:r w:rsidRPr="0060195E">
        <w:rPr>
          <w:rFonts w:asciiTheme="minorHAnsi" w:hAnsiTheme="minorHAnsi" w:cstheme="minorHAnsi"/>
          <w:color w:val="000000"/>
          <w:sz w:val="22"/>
          <w:szCs w:val="22"/>
          <w:lang w:val="es-AR" w:eastAsia="es-AR"/>
        </w:rPr>
        <w:t xml:space="preserve"> </w:t>
      </w:r>
      <w:proofErr w:type="spellStart"/>
      <w:r w:rsidRPr="0060195E">
        <w:rPr>
          <w:rFonts w:asciiTheme="minorHAnsi" w:hAnsiTheme="minorHAnsi" w:cstheme="minorHAnsi"/>
          <w:color w:val="000000"/>
          <w:sz w:val="22"/>
          <w:szCs w:val="22"/>
          <w:lang w:val="es-AR" w:eastAsia="es-AR"/>
        </w:rPr>
        <w:t>a</w:t>
      </w:r>
      <w:proofErr w:type="spellEnd"/>
      <w:r w:rsidRPr="0060195E">
        <w:rPr>
          <w:rFonts w:asciiTheme="minorHAnsi" w:hAnsiTheme="minorHAnsi" w:cstheme="minorHAnsi"/>
          <w:color w:val="000000"/>
          <w:sz w:val="22"/>
          <w:szCs w:val="22"/>
          <w:lang w:val="es-AR" w:eastAsia="es-AR"/>
        </w:rPr>
        <w:t xml:space="preserve"> de fs. 32 a 34, obran Planos de Mensura de Mayor extensión donde</w:t>
      </w:r>
      <w:r>
        <w:rPr>
          <w:rFonts w:asciiTheme="minorHAnsi" w:hAnsiTheme="minorHAnsi" w:cstheme="minorHAnsi"/>
          <w:color w:val="000000"/>
          <w:sz w:val="22"/>
          <w:szCs w:val="22"/>
          <w:lang w:val="es-AR" w:eastAsia="es-AR"/>
        </w:rPr>
        <w:t xml:space="preserve"> consta la superficie a donar.</w:t>
      </w:r>
    </w:p>
    <w:p w14:paraId="39D5D33A" w14:textId="0D383E39" w:rsidR="0060195E" w:rsidRPr="0060195E" w:rsidRDefault="0060195E" w:rsidP="0060195E">
      <w:pPr>
        <w:spacing w:before="322"/>
        <w:ind w:right="254"/>
        <w:jc w:val="both"/>
        <w:rPr>
          <w:rFonts w:asciiTheme="minorHAnsi" w:hAnsiTheme="minorHAnsi" w:cstheme="minorHAnsi"/>
          <w:sz w:val="22"/>
          <w:szCs w:val="22"/>
          <w:lang w:val="es-AR" w:eastAsia="es-AR"/>
        </w:rPr>
      </w:pPr>
      <w:r w:rsidRPr="0060195E">
        <w:rPr>
          <w:rFonts w:asciiTheme="minorHAnsi" w:hAnsiTheme="minorHAnsi" w:cstheme="minorHAnsi"/>
          <w:color w:val="000000"/>
          <w:sz w:val="22"/>
          <w:szCs w:val="22"/>
          <w:lang w:val="es-AR" w:eastAsia="es-AR"/>
        </w:rPr>
        <w:t xml:space="preserve">Que a fs. 37, Escribanía Municipal informa que se verificado la documentación y sugiere la remisión </w:t>
      </w:r>
      <w:r>
        <w:rPr>
          <w:rFonts w:asciiTheme="minorHAnsi" w:hAnsiTheme="minorHAnsi" w:cstheme="minorHAnsi"/>
          <w:color w:val="000000"/>
          <w:sz w:val="22"/>
          <w:szCs w:val="22"/>
          <w:lang w:val="es-AR" w:eastAsia="es-AR"/>
        </w:rPr>
        <w:t>al Cuerpo para su tratamiento.</w:t>
      </w:r>
    </w:p>
    <w:p w14:paraId="5B153D4C" w14:textId="0E5276F8" w:rsidR="0060195E" w:rsidRPr="0060195E" w:rsidRDefault="0060195E" w:rsidP="0060195E">
      <w:pPr>
        <w:spacing w:before="322"/>
        <w:ind w:right="240"/>
        <w:jc w:val="both"/>
        <w:rPr>
          <w:rFonts w:asciiTheme="minorHAnsi" w:hAnsiTheme="minorHAnsi" w:cstheme="minorHAnsi"/>
          <w:sz w:val="22"/>
          <w:szCs w:val="22"/>
          <w:lang w:val="es-AR" w:eastAsia="es-AR"/>
        </w:rPr>
      </w:pPr>
      <w:r w:rsidRPr="0060195E">
        <w:rPr>
          <w:rFonts w:asciiTheme="minorHAnsi" w:hAnsiTheme="minorHAnsi" w:cstheme="minorHAnsi"/>
          <w:color w:val="000000"/>
          <w:sz w:val="22"/>
          <w:szCs w:val="22"/>
          <w:lang w:val="es-AR" w:eastAsia="es-AR"/>
        </w:rPr>
        <w:t>Que atento a lo expuesto se estima procedente realizar la donación del terreno correspondiente al centro de salud 134 al Gobierno de la Provincia de</w:t>
      </w:r>
      <w:r>
        <w:rPr>
          <w:rFonts w:asciiTheme="minorHAnsi" w:hAnsiTheme="minorHAnsi" w:cstheme="minorHAnsi"/>
          <w:color w:val="000000"/>
          <w:sz w:val="22"/>
          <w:szCs w:val="22"/>
          <w:lang w:val="es-AR" w:eastAsia="es-AR"/>
        </w:rPr>
        <w:t xml:space="preserve"> Mendoza, Ministerio de Salud.</w:t>
      </w:r>
    </w:p>
    <w:p w14:paraId="439108FB" w14:textId="12D12F79" w:rsidR="00024EF3" w:rsidRPr="00024EF3" w:rsidRDefault="00024EF3" w:rsidP="009019B2">
      <w:pPr>
        <w:pStyle w:val="NormalWeb"/>
        <w:spacing w:before="317" w:beforeAutospacing="0" w:after="0" w:afterAutospacing="0"/>
        <w:ind w:right="238"/>
        <w:jc w:val="both"/>
        <w:rPr>
          <w:rFonts w:asciiTheme="minorHAnsi" w:hAnsiTheme="minorHAnsi" w:cstheme="minorHAnsi"/>
          <w:b/>
          <w:color w:val="000000"/>
          <w:sz w:val="22"/>
          <w:szCs w:val="22"/>
          <w:u w:val="single"/>
        </w:rPr>
      </w:pPr>
      <w:r w:rsidRPr="00024EF3">
        <w:rPr>
          <w:rFonts w:asciiTheme="minorHAnsi" w:hAnsiTheme="minorHAnsi" w:cstheme="minorHAnsi"/>
          <w:b/>
          <w:color w:val="000000"/>
          <w:sz w:val="22"/>
          <w:szCs w:val="22"/>
          <w:u w:val="single"/>
        </w:rPr>
        <w:t xml:space="preserve">POR ELLO: </w:t>
      </w:r>
    </w:p>
    <w:p w14:paraId="2E12659E" w14:textId="01615555" w:rsidR="00024EF3" w:rsidRPr="00024EF3" w:rsidRDefault="00024EF3" w:rsidP="009019B2">
      <w:pPr>
        <w:pStyle w:val="NormalWeb"/>
        <w:spacing w:before="317" w:beforeAutospacing="0" w:after="0" w:afterAutospacing="0"/>
        <w:ind w:right="238"/>
        <w:jc w:val="center"/>
        <w:rPr>
          <w:rFonts w:asciiTheme="minorHAnsi" w:hAnsiTheme="minorHAnsi" w:cstheme="minorHAnsi"/>
          <w:b/>
          <w:color w:val="000000"/>
          <w:sz w:val="22"/>
          <w:szCs w:val="22"/>
        </w:rPr>
      </w:pPr>
      <w:r w:rsidRPr="00024EF3">
        <w:rPr>
          <w:rFonts w:asciiTheme="minorHAnsi" w:hAnsiTheme="minorHAnsi" w:cstheme="minorHAnsi"/>
          <w:b/>
          <w:color w:val="000000"/>
          <w:sz w:val="22"/>
          <w:szCs w:val="22"/>
        </w:rPr>
        <w:t>EL HONORABLE CONCEJO DELIBERANTE DE GODOY CRUZ:</w:t>
      </w:r>
    </w:p>
    <w:p w14:paraId="7E16FCF6" w14:textId="0E133D6D" w:rsidR="00024EF3" w:rsidRPr="00024EF3" w:rsidRDefault="00024EF3" w:rsidP="009019B2">
      <w:pPr>
        <w:pStyle w:val="NormalWeb"/>
        <w:spacing w:before="317" w:beforeAutospacing="0" w:after="0" w:afterAutospacing="0"/>
        <w:ind w:right="238"/>
        <w:jc w:val="center"/>
        <w:rPr>
          <w:rFonts w:asciiTheme="minorHAnsi" w:hAnsiTheme="minorHAnsi" w:cstheme="minorHAnsi"/>
          <w:b/>
          <w:sz w:val="22"/>
          <w:szCs w:val="22"/>
          <w:u w:val="single"/>
        </w:rPr>
      </w:pPr>
      <w:r w:rsidRPr="00024EF3">
        <w:rPr>
          <w:rFonts w:asciiTheme="minorHAnsi" w:hAnsiTheme="minorHAnsi" w:cstheme="minorHAnsi"/>
          <w:b/>
          <w:color w:val="000000"/>
          <w:sz w:val="22"/>
          <w:szCs w:val="22"/>
          <w:u w:val="single"/>
        </w:rPr>
        <w:t>ORDENA</w:t>
      </w:r>
    </w:p>
    <w:p w14:paraId="2F8FD271" w14:textId="5D8CAACC" w:rsidR="0060195E" w:rsidRPr="0060195E" w:rsidRDefault="0060195E" w:rsidP="0060195E">
      <w:pPr>
        <w:spacing w:before="322"/>
        <w:ind w:right="240"/>
        <w:jc w:val="both"/>
        <w:rPr>
          <w:rFonts w:asciiTheme="minorHAnsi" w:hAnsiTheme="minorHAnsi" w:cstheme="minorHAnsi"/>
          <w:sz w:val="22"/>
          <w:szCs w:val="22"/>
          <w:lang w:val="es-AR" w:eastAsia="es-AR"/>
        </w:rPr>
      </w:pPr>
      <w:r w:rsidRPr="0060195E">
        <w:rPr>
          <w:rFonts w:asciiTheme="minorHAnsi" w:hAnsiTheme="minorHAnsi" w:cstheme="minorHAnsi"/>
          <w:b/>
          <w:bCs/>
          <w:color w:val="000000"/>
          <w:sz w:val="22"/>
          <w:szCs w:val="22"/>
          <w:u w:val="single"/>
          <w:lang w:val="es-AR" w:eastAsia="es-AR"/>
        </w:rPr>
        <w:t>ARTÍCULO 1:</w:t>
      </w:r>
      <w:r>
        <w:rPr>
          <w:rFonts w:asciiTheme="minorHAnsi" w:hAnsiTheme="minorHAnsi" w:cstheme="minorHAnsi"/>
          <w:b/>
          <w:bCs/>
          <w:color w:val="000000"/>
          <w:sz w:val="22"/>
          <w:szCs w:val="22"/>
          <w:lang w:val="es-AR" w:eastAsia="es-AR"/>
        </w:rPr>
        <w:t xml:space="preserve"> </w:t>
      </w:r>
      <w:r w:rsidRPr="0060195E">
        <w:rPr>
          <w:rFonts w:asciiTheme="minorHAnsi" w:hAnsiTheme="minorHAnsi" w:cstheme="minorHAnsi"/>
          <w:b/>
          <w:bCs/>
          <w:color w:val="000000"/>
          <w:sz w:val="22"/>
          <w:szCs w:val="22"/>
          <w:lang w:val="es-AR" w:eastAsia="es-AR"/>
        </w:rPr>
        <w:t xml:space="preserve"> </w:t>
      </w:r>
      <w:r w:rsidRPr="0060195E">
        <w:rPr>
          <w:rFonts w:asciiTheme="minorHAnsi" w:hAnsiTheme="minorHAnsi" w:cstheme="minorHAnsi"/>
          <w:color w:val="000000"/>
          <w:sz w:val="22"/>
          <w:szCs w:val="22"/>
          <w:lang w:val="es-AR" w:eastAsia="es-AR"/>
        </w:rPr>
        <w:t>Dónese al Gobierno de la Provincia de Mendoza, Ministerio de Salud</w:t>
      </w:r>
      <w:r>
        <w:rPr>
          <w:rFonts w:asciiTheme="minorHAnsi" w:hAnsiTheme="minorHAnsi" w:cstheme="minorHAnsi"/>
          <w:color w:val="000000"/>
          <w:sz w:val="22"/>
          <w:szCs w:val="22"/>
          <w:lang w:val="es-AR" w:eastAsia="es-AR"/>
        </w:rPr>
        <w:t>,</w:t>
      </w:r>
      <w:r w:rsidRPr="0060195E">
        <w:rPr>
          <w:rFonts w:asciiTheme="minorHAnsi" w:hAnsiTheme="minorHAnsi" w:cstheme="minorHAnsi"/>
          <w:color w:val="000000"/>
          <w:sz w:val="22"/>
          <w:szCs w:val="22"/>
          <w:lang w:val="es-AR" w:eastAsia="es-AR"/>
        </w:rPr>
        <w:t xml:space="preserve"> el terreno donde</w:t>
      </w:r>
      <w:r>
        <w:rPr>
          <w:rFonts w:asciiTheme="minorHAnsi" w:hAnsiTheme="minorHAnsi" w:cstheme="minorHAnsi"/>
          <w:color w:val="000000"/>
          <w:sz w:val="22"/>
          <w:szCs w:val="22"/>
          <w:lang w:val="es-AR" w:eastAsia="es-AR"/>
        </w:rPr>
        <w:t xml:space="preserve"> se erige el Centro de Salud N°</w:t>
      </w:r>
      <w:r w:rsidRPr="0060195E">
        <w:rPr>
          <w:rFonts w:asciiTheme="minorHAnsi" w:hAnsiTheme="minorHAnsi" w:cstheme="minorHAnsi"/>
          <w:color w:val="000000"/>
          <w:sz w:val="22"/>
          <w:szCs w:val="22"/>
          <w:lang w:val="es-AR" w:eastAsia="es-AR"/>
        </w:rPr>
        <w:t xml:space="preserve"> 134 del Barrio SOEVA NORTE calle Las Magnolias 1000 con una superf</w:t>
      </w:r>
      <w:r>
        <w:rPr>
          <w:rFonts w:asciiTheme="minorHAnsi" w:hAnsiTheme="minorHAnsi" w:cstheme="minorHAnsi"/>
          <w:color w:val="000000"/>
          <w:sz w:val="22"/>
          <w:szCs w:val="22"/>
          <w:lang w:val="es-AR" w:eastAsia="es-AR"/>
        </w:rPr>
        <w:t xml:space="preserve">icie según Mensura de </w:t>
      </w:r>
      <w:r w:rsidR="00964953">
        <w:rPr>
          <w:rFonts w:asciiTheme="minorHAnsi" w:hAnsiTheme="minorHAnsi" w:cstheme="minorHAnsi"/>
          <w:color w:val="000000"/>
          <w:sz w:val="22"/>
          <w:szCs w:val="22"/>
          <w:lang w:val="es-AR" w:eastAsia="es-AR"/>
        </w:rPr>
        <w:t>389,48</w:t>
      </w:r>
      <w:r>
        <w:rPr>
          <w:rFonts w:asciiTheme="minorHAnsi" w:hAnsiTheme="minorHAnsi" w:cstheme="minorHAnsi"/>
          <w:color w:val="000000"/>
          <w:sz w:val="22"/>
          <w:szCs w:val="22"/>
          <w:lang w:val="es-AR" w:eastAsia="es-AR"/>
        </w:rPr>
        <w:t xml:space="preserve"> m²</w:t>
      </w:r>
      <w:r w:rsidR="00964953">
        <w:rPr>
          <w:rFonts w:asciiTheme="minorHAnsi" w:hAnsiTheme="minorHAnsi" w:cstheme="minorHAnsi"/>
          <w:color w:val="000000"/>
          <w:sz w:val="22"/>
          <w:szCs w:val="22"/>
          <w:lang w:val="es-AR" w:eastAsia="es-AR"/>
        </w:rPr>
        <w:t>(P.M.E.)</w:t>
      </w:r>
      <w:bookmarkStart w:id="0" w:name="_GoBack"/>
      <w:bookmarkEnd w:id="0"/>
      <w:r w:rsidRPr="0060195E">
        <w:rPr>
          <w:rFonts w:asciiTheme="minorHAnsi" w:hAnsiTheme="minorHAnsi" w:cstheme="minorHAnsi"/>
          <w:color w:val="000000"/>
          <w:sz w:val="22"/>
          <w:szCs w:val="22"/>
          <w:lang w:val="es-AR" w:eastAsia="es-AR"/>
        </w:rPr>
        <w:t>, conforme se desprende del Plano de Mensura Parte Mayor Extensión N° 57761/05, obrante de fs. 32 a 34 y de las actuaciones obrante</w:t>
      </w:r>
      <w:r>
        <w:rPr>
          <w:rFonts w:asciiTheme="minorHAnsi" w:hAnsiTheme="minorHAnsi" w:cstheme="minorHAnsi"/>
          <w:color w:val="000000"/>
          <w:sz w:val="22"/>
          <w:szCs w:val="22"/>
          <w:lang w:val="es-AR" w:eastAsia="es-AR"/>
        </w:rPr>
        <w:t>s en expediente N° 377-A-2009.</w:t>
      </w:r>
    </w:p>
    <w:p w14:paraId="3B89028E" w14:textId="77777777" w:rsidR="0060195E" w:rsidRPr="0060195E" w:rsidRDefault="0060195E" w:rsidP="0060195E">
      <w:pPr>
        <w:spacing w:before="317"/>
        <w:ind w:right="245"/>
        <w:jc w:val="both"/>
        <w:rPr>
          <w:rFonts w:asciiTheme="minorHAnsi" w:hAnsiTheme="minorHAnsi" w:cstheme="minorHAnsi"/>
          <w:sz w:val="22"/>
          <w:szCs w:val="22"/>
          <w:lang w:val="es-AR" w:eastAsia="es-AR"/>
        </w:rPr>
      </w:pPr>
      <w:r w:rsidRPr="0060195E">
        <w:rPr>
          <w:rFonts w:asciiTheme="minorHAnsi" w:hAnsiTheme="minorHAnsi" w:cstheme="minorHAnsi"/>
          <w:b/>
          <w:bCs/>
          <w:color w:val="000000"/>
          <w:sz w:val="22"/>
          <w:szCs w:val="22"/>
          <w:u w:val="single"/>
          <w:lang w:val="es-AR" w:eastAsia="es-AR"/>
        </w:rPr>
        <w:t>ARTÍCULO 2:</w:t>
      </w:r>
      <w:r>
        <w:rPr>
          <w:rFonts w:asciiTheme="minorHAnsi" w:hAnsiTheme="minorHAnsi" w:cstheme="minorHAnsi"/>
          <w:b/>
          <w:bCs/>
          <w:color w:val="000000"/>
          <w:sz w:val="22"/>
          <w:szCs w:val="22"/>
          <w:lang w:val="es-AR" w:eastAsia="es-AR"/>
        </w:rPr>
        <w:t xml:space="preserve"> </w:t>
      </w:r>
      <w:r w:rsidRPr="0060195E">
        <w:rPr>
          <w:rFonts w:asciiTheme="minorHAnsi" w:hAnsiTheme="minorHAnsi" w:cstheme="minorHAnsi"/>
          <w:bCs/>
          <w:color w:val="000000"/>
          <w:sz w:val="22"/>
          <w:szCs w:val="22"/>
          <w:lang w:val="es-AR" w:eastAsia="es-AR"/>
        </w:rPr>
        <w:t>Notifíquese</w:t>
      </w:r>
      <w:r w:rsidRPr="0060195E">
        <w:rPr>
          <w:rFonts w:asciiTheme="minorHAnsi" w:hAnsiTheme="minorHAnsi" w:cstheme="minorHAnsi"/>
          <w:color w:val="000000"/>
          <w:sz w:val="22"/>
          <w:szCs w:val="22"/>
          <w:lang w:val="es-AR" w:eastAsia="es-AR"/>
        </w:rPr>
        <w:t xml:space="preserve"> a través de Secretaría Administrativa del Honorable Concejo Deliberante de la presente Ordenanza al Gobierno de la Provincia de</w:t>
      </w:r>
      <w:r>
        <w:rPr>
          <w:rFonts w:asciiTheme="minorHAnsi" w:hAnsiTheme="minorHAnsi" w:cstheme="minorHAnsi"/>
          <w:color w:val="000000"/>
          <w:sz w:val="22"/>
          <w:szCs w:val="22"/>
          <w:lang w:val="es-AR" w:eastAsia="es-AR"/>
        </w:rPr>
        <w:t xml:space="preserve"> Mendoza, Ministerio de Salud.</w:t>
      </w:r>
    </w:p>
    <w:p w14:paraId="5604F1B4" w14:textId="77777777" w:rsidR="00024EF3" w:rsidRDefault="00024EF3" w:rsidP="00024EF3">
      <w:pPr>
        <w:pStyle w:val="NormalWeb"/>
        <w:spacing w:before="322" w:beforeAutospacing="0" w:after="0" w:afterAutospacing="0"/>
        <w:ind w:right="245"/>
        <w:jc w:val="both"/>
        <w:rPr>
          <w:rFonts w:asciiTheme="minorHAnsi" w:hAnsiTheme="minorHAnsi" w:cstheme="minorHAnsi"/>
          <w:color w:val="000000"/>
          <w:sz w:val="22"/>
          <w:szCs w:val="22"/>
        </w:rPr>
      </w:pPr>
    </w:p>
    <w:p w14:paraId="6467DE2B" w14:textId="77777777" w:rsidR="00024EF3" w:rsidRDefault="00024EF3" w:rsidP="00024EF3">
      <w:pPr>
        <w:pStyle w:val="NormalWeb"/>
        <w:spacing w:before="322" w:beforeAutospacing="0" w:after="0" w:afterAutospacing="0"/>
        <w:ind w:right="245"/>
        <w:jc w:val="both"/>
        <w:rPr>
          <w:rFonts w:asciiTheme="minorHAnsi" w:hAnsiTheme="minorHAnsi" w:cstheme="minorHAnsi"/>
          <w:color w:val="000000"/>
          <w:sz w:val="22"/>
          <w:szCs w:val="22"/>
        </w:rPr>
      </w:pPr>
    </w:p>
    <w:p w14:paraId="7FC2FDE5" w14:textId="77777777" w:rsidR="00024EF3" w:rsidRDefault="00024EF3" w:rsidP="00024EF3">
      <w:pPr>
        <w:pStyle w:val="NormalWeb"/>
        <w:spacing w:before="322" w:beforeAutospacing="0" w:after="0" w:afterAutospacing="0"/>
        <w:ind w:right="245"/>
        <w:jc w:val="both"/>
        <w:rPr>
          <w:rFonts w:asciiTheme="minorHAnsi" w:hAnsiTheme="minorHAnsi" w:cstheme="minorHAnsi"/>
          <w:color w:val="000000"/>
          <w:sz w:val="22"/>
          <w:szCs w:val="22"/>
        </w:rPr>
      </w:pPr>
    </w:p>
    <w:p w14:paraId="2F260974" w14:textId="77777777" w:rsidR="009019B2" w:rsidRPr="009019B2" w:rsidRDefault="009019B2" w:rsidP="009019B2">
      <w:pPr>
        <w:pStyle w:val="NormalWeb"/>
        <w:spacing w:before="322" w:beforeAutospacing="0" w:after="0" w:afterAutospacing="0" w:line="240" w:lineRule="atLeast"/>
        <w:ind w:right="244"/>
        <w:jc w:val="right"/>
        <w:rPr>
          <w:rFonts w:asciiTheme="minorHAnsi" w:hAnsiTheme="minorHAnsi" w:cstheme="minorHAnsi"/>
          <w:sz w:val="22"/>
          <w:szCs w:val="22"/>
        </w:rPr>
      </w:pPr>
      <w:r w:rsidRPr="009019B2">
        <w:rPr>
          <w:rFonts w:asciiTheme="minorHAnsi" w:hAnsiTheme="minorHAnsi" w:cstheme="minorHAnsi"/>
          <w:sz w:val="22"/>
          <w:szCs w:val="22"/>
        </w:rPr>
        <w:t>HOJA N° 2</w:t>
      </w:r>
    </w:p>
    <w:p w14:paraId="3E5E7DCD" w14:textId="0AC94EE5" w:rsidR="009019B2" w:rsidRPr="009019B2" w:rsidRDefault="009019B2" w:rsidP="009019B2">
      <w:pPr>
        <w:pStyle w:val="NormalWeb"/>
        <w:spacing w:before="322" w:beforeAutospacing="0" w:after="0" w:afterAutospacing="0" w:line="240" w:lineRule="atLeast"/>
        <w:ind w:right="244"/>
        <w:jc w:val="right"/>
        <w:rPr>
          <w:rFonts w:asciiTheme="minorHAnsi" w:hAnsiTheme="minorHAnsi" w:cstheme="minorHAnsi"/>
          <w:sz w:val="22"/>
          <w:szCs w:val="22"/>
        </w:rPr>
      </w:pPr>
      <w:r w:rsidRPr="009019B2">
        <w:rPr>
          <w:rFonts w:asciiTheme="minorHAnsi" w:hAnsiTheme="minorHAnsi" w:cstheme="minorHAnsi"/>
          <w:sz w:val="22"/>
          <w:szCs w:val="22"/>
        </w:rPr>
        <w:t xml:space="preserve">ORDENANZA N° </w:t>
      </w:r>
      <w:r w:rsidR="00D120FB">
        <w:rPr>
          <w:rFonts w:asciiTheme="minorHAnsi" w:hAnsiTheme="minorHAnsi" w:cstheme="minorHAnsi"/>
          <w:sz w:val="22"/>
          <w:szCs w:val="22"/>
        </w:rPr>
        <w:t>7026</w:t>
      </w:r>
      <w:r w:rsidRPr="009019B2">
        <w:rPr>
          <w:rFonts w:asciiTheme="minorHAnsi" w:hAnsiTheme="minorHAnsi" w:cstheme="minorHAnsi"/>
          <w:sz w:val="22"/>
          <w:szCs w:val="22"/>
        </w:rPr>
        <w:t>/2020</w:t>
      </w:r>
    </w:p>
    <w:p w14:paraId="76933811" w14:textId="4A0CFAA3" w:rsidR="00024EF3" w:rsidRPr="00334309" w:rsidRDefault="009019B2" w:rsidP="00024EF3">
      <w:pPr>
        <w:pStyle w:val="NormalWeb"/>
        <w:spacing w:before="322" w:beforeAutospacing="0" w:after="0" w:afterAutospacing="0"/>
        <w:ind w:right="245"/>
        <w:jc w:val="both"/>
        <w:rPr>
          <w:rFonts w:asciiTheme="minorHAnsi" w:hAnsiTheme="minorHAnsi" w:cstheme="minorHAnsi"/>
          <w:sz w:val="22"/>
          <w:szCs w:val="22"/>
        </w:rPr>
      </w:pPr>
      <w:r w:rsidRPr="009019B2">
        <w:rPr>
          <w:rFonts w:asciiTheme="minorHAnsi" w:hAnsiTheme="minorHAnsi" w:cstheme="minorHAnsi"/>
          <w:b/>
          <w:sz w:val="22"/>
          <w:szCs w:val="22"/>
          <w:u w:val="single"/>
        </w:rPr>
        <w:t>ARTÍCULO 3:</w:t>
      </w:r>
      <w:r>
        <w:rPr>
          <w:rFonts w:asciiTheme="minorHAnsi" w:hAnsiTheme="minorHAnsi" w:cstheme="minorHAnsi"/>
          <w:sz w:val="22"/>
          <w:szCs w:val="22"/>
        </w:rPr>
        <w:t xml:space="preserve"> Comuníquese al Departamento Ejecutivo, dese al registro municipal respectivo, publíquese y cumplido, archívese. </w:t>
      </w:r>
    </w:p>
    <w:p w14:paraId="7FC12C9F" w14:textId="7B39EBC5" w:rsidR="00BC6990" w:rsidRDefault="009019B2" w:rsidP="00024EF3">
      <w:pPr>
        <w:pStyle w:val="NormalWeb"/>
        <w:spacing w:before="322" w:beforeAutospacing="0" w:after="0" w:afterAutospacing="0"/>
        <w:ind w:right="6509"/>
        <w:rPr>
          <w:rFonts w:asciiTheme="minorHAnsi" w:hAnsiTheme="minorHAnsi" w:cstheme="minorHAnsi"/>
          <w:sz w:val="22"/>
          <w:szCs w:val="22"/>
        </w:rPr>
      </w:pPr>
      <w:proofErr w:type="spellStart"/>
      <w:proofErr w:type="gramStart"/>
      <w:r>
        <w:rPr>
          <w:rFonts w:asciiTheme="minorHAnsi" w:hAnsiTheme="minorHAnsi" w:cstheme="minorHAnsi"/>
          <w:sz w:val="22"/>
          <w:szCs w:val="22"/>
        </w:rPr>
        <w:t>p.n</w:t>
      </w:r>
      <w:proofErr w:type="spellEnd"/>
      <w:proofErr w:type="gramEnd"/>
      <w:r>
        <w:rPr>
          <w:rFonts w:asciiTheme="minorHAnsi" w:hAnsiTheme="minorHAnsi" w:cstheme="minorHAnsi"/>
          <w:sz w:val="22"/>
          <w:szCs w:val="22"/>
        </w:rPr>
        <w:t xml:space="preserve">. </w:t>
      </w:r>
    </w:p>
    <w:p w14:paraId="6634309D" w14:textId="77777777" w:rsidR="009019B2" w:rsidRDefault="009019B2" w:rsidP="00024EF3">
      <w:pPr>
        <w:pStyle w:val="NormalWeb"/>
        <w:spacing w:before="322" w:beforeAutospacing="0" w:after="0" w:afterAutospacing="0"/>
        <w:ind w:right="6509"/>
        <w:rPr>
          <w:rFonts w:asciiTheme="minorHAnsi" w:hAnsiTheme="minorHAnsi" w:cstheme="minorHAnsi"/>
          <w:sz w:val="22"/>
          <w:szCs w:val="22"/>
        </w:rPr>
      </w:pPr>
    </w:p>
    <w:p w14:paraId="30516FF1" w14:textId="30107030" w:rsidR="0045574D" w:rsidRDefault="0045574D" w:rsidP="008C0BD2">
      <w:pPr>
        <w:jc w:val="both"/>
        <w:rPr>
          <w:rFonts w:asciiTheme="minorHAnsi" w:hAnsiTheme="minorHAnsi" w:cstheme="minorHAnsi"/>
          <w:b/>
          <w:bCs/>
          <w:sz w:val="22"/>
          <w:szCs w:val="22"/>
        </w:rPr>
      </w:pPr>
      <w:r>
        <w:rPr>
          <w:rFonts w:asciiTheme="minorHAnsi" w:hAnsiTheme="minorHAnsi" w:cstheme="minorHAnsi"/>
          <w:b/>
          <w:bCs/>
          <w:sz w:val="22"/>
          <w:szCs w:val="22"/>
        </w:rPr>
        <w:t>DADA EN SALA DE SESIONES DEL HONORABLE CONCEJO DELIBERANTE DE GODOY CRUZ, EL</w:t>
      </w:r>
      <w:r w:rsidR="008C0BD2">
        <w:rPr>
          <w:rFonts w:asciiTheme="minorHAnsi" w:hAnsiTheme="minorHAnsi" w:cstheme="minorHAnsi"/>
          <w:b/>
          <w:bCs/>
          <w:sz w:val="22"/>
          <w:szCs w:val="22"/>
        </w:rPr>
        <w:t xml:space="preserve"> </w:t>
      </w:r>
      <w:r>
        <w:rPr>
          <w:rFonts w:asciiTheme="minorHAnsi" w:hAnsiTheme="minorHAnsi" w:cstheme="minorHAnsi"/>
          <w:b/>
          <w:bCs/>
          <w:sz w:val="22"/>
          <w:szCs w:val="22"/>
        </w:rPr>
        <w:t xml:space="preserve">DÍA </w:t>
      </w:r>
      <w:r w:rsidR="009019B2">
        <w:rPr>
          <w:rFonts w:asciiTheme="minorHAnsi" w:hAnsiTheme="minorHAnsi" w:cstheme="minorHAnsi"/>
          <w:b/>
          <w:bCs/>
          <w:sz w:val="22"/>
          <w:szCs w:val="22"/>
        </w:rPr>
        <w:t>OCHO</w:t>
      </w:r>
      <w:r>
        <w:rPr>
          <w:rFonts w:asciiTheme="minorHAnsi" w:hAnsiTheme="minorHAnsi" w:cstheme="minorHAnsi"/>
          <w:b/>
          <w:bCs/>
          <w:sz w:val="22"/>
          <w:szCs w:val="22"/>
        </w:rPr>
        <w:t xml:space="preserve"> DE </w:t>
      </w:r>
      <w:r w:rsidR="007327B2">
        <w:rPr>
          <w:rFonts w:asciiTheme="minorHAnsi" w:hAnsiTheme="minorHAnsi" w:cstheme="minorHAnsi"/>
          <w:b/>
          <w:bCs/>
          <w:sz w:val="22"/>
          <w:szCs w:val="22"/>
        </w:rPr>
        <w:t>JUNIO</w:t>
      </w:r>
      <w:r>
        <w:rPr>
          <w:rFonts w:asciiTheme="minorHAnsi" w:hAnsiTheme="minorHAnsi" w:cstheme="minorHAnsi"/>
          <w:b/>
          <w:bCs/>
          <w:sz w:val="22"/>
          <w:szCs w:val="22"/>
        </w:rPr>
        <w:t xml:space="preserve"> DEL AÑO DOS MIL VEINTE</w:t>
      </w:r>
      <w:r w:rsidR="009019B2">
        <w:rPr>
          <w:rFonts w:asciiTheme="minorHAnsi" w:hAnsiTheme="minorHAnsi" w:cstheme="minorHAnsi"/>
          <w:b/>
          <w:bCs/>
          <w:sz w:val="22"/>
          <w:szCs w:val="22"/>
        </w:rPr>
        <w:t>.</w:t>
      </w:r>
    </w:p>
    <w:p w14:paraId="01ACAAA6" w14:textId="77777777" w:rsidR="009019B2" w:rsidRDefault="009019B2" w:rsidP="008C0BD2">
      <w:pPr>
        <w:jc w:val="both"/>
        <w:rPr>
          <w:rFonts w:asciiTheme="minorHAnsi" w:hAnsiTheme="minorHAnsi" w:cstheme="minorHAnsi"/>
          <w:b/>
          <w:bCs/>
          <w:sz w:val="22"/>
          <w:szCs w:val="22"/>
        </w:rPr>
      </w:pPr>
    </w:p>
    <w:p w14:paraId="581B412D" w14:textId="77777777" w:rsidR="009019B2" w:rsidRDefault="009019B2" w:rsidP="008C0BD2">
      <w:pPr>
        <w:jc w:val="both"/>
        <w:rPr>
          <w:rFonts w:asciiTheme="minorHAnsi" w:hAnsiTheme="minorHAnsi" w:cstheme="minorHAnsi"/>
          <w:b/>
          <w:bCs/>
          <w:sz w:val="22"/>
          <w:szCs w:val="22"/>
        </w:rPr>
      </w:pPr>
    </w:p>
    <w:p w14:paraId="3C7F388F" w14:textId="77777777" w:rsidR="009019B2" w:rsidRDefault="009019B2" w:rsidP="008C0BD2">
      <w:pPr>
        <w:jc w:val="both"/>
        <w:rPr>
          <w:rFonts w:asciiTheme="minorHAnsi" w:hAnsiTheme="minorHAnsi" w:cstheme="minorHAnsi"/>
          <w:b/>
          <w:bCs/>
          <w:sz w:val="22"/>
          <w:szCs w:val="22"/>
        </w:rPr>
      </w:pPr>
    </w:p>
    <w:p w14:paraId="3FEE2ADE" w14:textId="77777777" w:rsidR="009019B2" w:rsidRDefault="009019B2" w:rsidP="008C0BD2">
      <w:pPr>
        <w:jc w:val="both"/>
        <w:rPr>
          <w:rFonts w:asciiTheme="minorHAnsi" w:hAnsiTheme="minorHAnsi" w:cstheme="minorHAnsi"/>
          <w:b/>
          <w:bCs/>
          <w:sz w:val="22"/>
          <w:szCs w:val="22"/>
        </w:rPr>
      </w:pPr>
    </w:p>
    <w:p w14:paraId="36B64337" w14:textId="093D592B" w:rsidR="00386C25" w:rsidRDefault="00386C25" w:rsidP="008C0BD2">
      <w:pPr>
        <w:jc w:val="both"/>
        <w:rPr>
          <w:rFonts w:asciiTheme="minorHAnsi" w:hAnsiTheme="minorHAnsi" w:cstheme="minorHAnsi"/>
          <w:b/>
          <w:bCs/>
          <w:sz w:val="22"/>
          <w:szCs w:val="22"/>
        </w:rPr>
      </w:pPr>
    </w:p>
    <w:p w14:paraId="11928557" w14:textId="77777777" w:rsidR="00386C25" w:rsidRPr="0045574D" w:rsidRDefault="00386C25" w:rsidP="008C0BD2">
      <w:pPr>
        <w:jc w:val="both"/>
        <w:rPr>
          <w:rFonts w:asciiTheme="minorHAnsi" w:hAnsiTheme="minorHAnsi" w:cstheme="minorHAnsi"/>
          <w:b/>
          <w:bCs/>
          <w:sz w:val="22"/>
          <w:szCs w:val="22"/>
        </w:rPr>
      </w:pPr>
    </w:p>
    <w:p w14:paraId="3F62E1AB" w14:textId="77777777" w:rsidR="00386C25" w:rsidRPr="00585052" w:rsidRDefault="00386C25" w:rsidP="00386C25">
      <w:pPr>
        <w:suppressAutoHyphens/>
        <w:ind w:firstLine="708"/>
        <w:jc w:val="both"/>
        <w:rPr>
          <w:rFonts w:ascii="Calibri" w:eastAsia="Calibri" w:hAnsi="Calibri" w:cs="Calibri"/>
          <w:sz w:val="16"/>
          <w:szCs w:val="16"/>
          <w:lang w:eastAsia="zh-CN"/>
        </w:rPr>
      </w:pPr>
      <w:r w:rsidRPr="00585052">
        <w:rPr>
          <w:rFonts w:ascii="Calibri" w:eastAsia="Calibri" w:hAnsi="Calibri" w:cs="Calibri"/>
          <w:sz w:val="16"/>
          <w:szCs w:val="16"/>
          <w:lang w:eastAsia="zh-CN"/>
        </w:rPr>
        <w:t>MIRIAM ESPINOZA</w:t>
      </w:r>
      <w:r w:rsidRPr="00585052">
        <w:rPr>
          <w:rFonts w:ascii="Calibri" w:eastAsia="Calibri" w:hAnsi="Calibri" w:cs="Calibri"/>
          <w:sz w:val="16"/>
          <w:szCs w:val="16"/>
          <w:lang w:eastAsia="zh-CN"/>
        </w:rPr>
        <w:tab/>
      </w:r>
      <w:r w:rsidRPr="00585052">
        <w:rPr>
          <w:rFonts w:ascii="Calibri" w:eastAsia="Calibri" w:hAnsi="Calibri" w:cs="Calibri"/>
          <w:sz w:val="16"/>
          <w:szCs w:val="16"/>
          <w:lang w:eastAsia="zh-CN"/>
        </w:rPr>
        <w:tab/>
      </w:r>
      <w:r w:rsidRPr="00585052">
        <w:rPr>
          <w:rFonts w:ascii="Calibri" w:eastAsia="Calibri" w:hAnsi="Calibri" w:cs="Calibri"/>
          <w:sz w:val="16"/>
          <w:szCs w:val="16"/>
          <w:lang w:eastAsia="zh-CN"/>
        </w:rPr>
        <w:tab/>
      </w:r>
      <w:r w:rsidRPr="00585052">
        <w:rPr>
          <w:rFonts w:ascii="Calibri" w:eastAsia="Calibri" w:hAnsi="Calibri" w:cs="Calibri"/>
          <w:sz w:val="16"/>
          <w:szCs w:val="16"/>
          <w:lang w:eastAsia="zh-CN"/>
        </w:rPr>
        <w:tab/>
      </w:r>
      <w:r w:rsidRPr="00585052">
        <w:rPr>
          <w:rFonts w:ascii="Calibri" w:eastAsia="Calibri" w:hAnsi="Calibri" w:cs="Calibri"/>
          <w:sz w:val="16"/>
          <w:szCs w:val="16"/>
          <w:lang w:eastAsia="zh-CN"/>
        </w:rPr>
        <w:tab/>
      </w:r>
      <w:r w:rsidRPr="00585052">
        <w:rPr>
          <w:rFonts w:ascii="Calibri" w:eastAsia="Calibri" w:hAnsi="Calibri" w:cs="Calibri"/>
          <w:sz w:val="16"/>
          <w:szCs w:val="16"/>
          <w:lang w:eastAsia="zh-CN"/>
        </w:rPr>
        <w:tab/>
        <w:t xml:space="preserve">LIC. FABRICIO CUARANTA                                                                                    </w:t>
      </w:r>
    </w:p>
    <w:p w14:paraId="4F782128" w14:textId="77777777" w:rsidR="00386C25" w:rsidRPr="00585052" w:rsidRDefault="00386C25" w:rsidP="00386C25">
      <w:pPr>
        <w:suppressAutoHyphens/>
        <w:rPr>
          <w:rFonts w:ascii="Calibri" w:eastAsia="Calibri" w:hAnsi="Calibri" w:cstheme="minorBidi"/>
          <w:sz w:val="16"/>
          <w:szCs w:val="16"/>
          <w:lang w:eastAsia="zh-CN"/>
        </w:rPr>
      </w:pPr>
      <w:r w:rsidRPr="00585052">
        <w:rPr>
          <w:rFonts w:ascii="Calibri" w:eastAsia="Calibri" w:hAnsi="Calibri" w:cs="Calibri"/>
          <w:sz w:val="16"/>
          <w:szCs w:val="16"/>
          <w:lang w:eastAsia="zh-CN"/>
        </w:rPr>
        <w:t xml:space="preserve">               Secretaria Administrativa                                                                                                             Presidente</w:t>
      </w:r>
    </w:p>
    <w:p w14:paraId="4E9CD2AC" w14:textId="77777777" w:rsidR="00386C25" w:rsidRPr="00585052" w:rsidRDefault="00386C25" w:rsidP="00386C25">
      <w:pPr>
        <w:suppressAutoHyphens/>
        <w:spacing w:line="254" w:lineRule="auto"/>
        <w:rPr>
          <w:rFonts w:ascii="Calibri" w:eastAsia="Calibri" w:hAnsi="Calibri"/>
          <w:sz w:val="16"/>
          <w:szCs w:val="16"/>
          <w:lang w:eastAsia="zh-CN"/>
        </w:rPr>
      </w:pPr>
      <w:r w:rsidRPr="00585052">
        <w:rPr>
          <w:rFonts w:ascii="Calibri" w:eastAsia="Calibri" w:hAnsi="Calibri" w:cs="Calibri"/>
          <w:sz w:val="16"/>
          <w:szCs w:val="16"/>
          <w:lang w:eastAsia="zh-CN"/>
        </w:rPr>
        <w:t xml:space="preserve">         HONORABLE CONCEJO DELIBERANTE  </w:t>
      </w:r>
      <w:r w:rsidRPr="00585052">
        <w:rPr>
          <w:rFonts w:ascii="Calibri" w:eastAsia="Calibri" w:hAnsi="Calibri" w:cs="Calibri"/>
          <w:sz w:val="16"/>
          <w:szCs w:val="16"/>
          <w:lang w:eastAsia="zh-CN"/>
        </w:rPr>
        <w:tab/>
      </w:r>
      <w:r w:rsidRPr="00585052">
        <w:rPr>
          <w:rFonts w:ascii="Calibri" w:eastAsia="Calibri" w:hAnsi="Calibri" w:cs="Calibri"/>
          <w:sz w:val="16"/>
          <w:szCs w:val="16"/>
          <w:lang w:eastAsia="zh-CN"/>
        </w:rPr>
        <w:tab/>
      </w:r>
      <w:r w:rsidRPr="00585052">
        <w:rPr>
          <w:rFonts w:ascii="Calibri" w:eastAsia="Calibri" w:hAnsi="Calibri" w:cs="Calibri"/>
          <w:sz w:val="16"/>
          <w:szCs w:val="16"/>
          <w:lang w:eastAsia="zh-CN"/>
        </w:rPr>
        <w:tab/>
      </w:r>
      <w:r w:rsidRPr="00585052">
        <w:rPr>
          <w:rFonts w:ascii="Calibri" w:eastAsia="Calibri" w:hAnsi="Calibri" w:cs="Calibri"/>
          <w:sz w:val="16"/>
          <w:szCs w:val="16"/>
          <w:lang w:eastAsia="zh-CN"/>
        </w:rPr>
        <w:tab/>
        <w:t xml:space="preserve">         HONORABLE CONCEJO DELIBERANTE                                                           </w:t>
      </w:r>
    </w:p>
    <w:p w14:paraId="1EB5240C" w14:textId="3D120F5B" w:rsidR="00C27E43" w:rsidRPr="0005412C" w:rsidRDefault="00386C25" w:rsidP="0005412C">
      <w:pPr>
        <w:suppressAutoHyphens/>
        <w:rPr>
          <w:rFonts w:asciiTheme="minorHAnsi" w:eastAsia="Calibri" w:hAnsiTheme="minorHAnsi" w:cstheme="minorHAnsi"/>
          <w:b/>
          <w:bCs/>
          <w:sz w:val="16"/>
          <w:szCs w:val="16"/>
          <w:lang w:eastAsia="zh-CN"/>
        </w:rPr>
      </w:pPr>
      <w:r w:rsidRPr="00585052">
        <w:rPr>
          <w:rFonts w:ascii="Calibri" w:eastAsia="Calibri" w:hAnsi="Calibri"/>
          <w:sz w:val="16"/>
          <w:szCs w:val="16"/>
          <w:lang w:eastAsia="zh-CN"/>
        </w:rPr>
        <w:t xml:space="preserve">           MUNICIPALIDAD DE GODOY CRUZ                      </w:t>
      </w:r>
      <w:r w:rsidRPr="00585052">
        <w:rPr>
          <w:rFonts w:ascii="Calibri" w:eastAsia="Calibri" w:hAnsi="Calibri"/>
          <w:sz w:val="16"/>
          <w:szCs w:val="16"/>
          <w:lang w:eastAsia="zh-CN"/>
        </w:rPr>
        <w:tab/>
      </w:r>
      <w:r w:rsidRPr="00585052">
        <w:rPr>
          <w:rFonts w:ascii="Calibri" w:eastAsia="Calibri" w:hAnsi="Calibri"/>
          <w:sz w:val="16"/>
          <w:szCs w:val="16"/>
          <w:lang w:eastAsia="zh-CN"/>
        </w:rPr>
        <w:tab/>
      </w:r>
      <w:r w:rsidRPr="00585052">
        <w:rPr>
          <w:rFonts w:ascii="Calibri" w:eastAsia="Calibri" w:hAnsi="Calibri"/>
          <w:sz w:val="16"/>
          <w:szCs w:val="16"/>
          <w:lang w:eastAsia="zh-CN"/>
        </w:rPr>
        <w:tab/>
        <w:t xml:space="preserve">            MUNICIPALIDAD DE GODOY CRUZ                                                                                                                    </w:t>
      </w:r>
    </w:p>
    <w:sectPr w:rsidR="00C27E43" w:rsidRPr="0005412C"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F3425" w14:textId="77777777" w:rsidR="009E6E70" w:rsidRDefault="009E6E70" w:rsidP="00454243">
      <w:r>
        <w:separator/>
      </w:r>
    </w:p>
  </w:endnote>
  <w:endnote w:type="continuationSeparator" w:id="0">
    <w:p w14:paraId="1B09348B" w14:textId="77777777" w:rsidR="009E6E70" w:rsidRDefault="009E6E70"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DBDFF" w14:textId="77777777" w:rsidR="009E6E70" w:rsidRDefault="009E6E7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D0FC4" w14:textId="77777777" w:rsidR="009E6E70" w:rsidRDefault="009E6E70">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A47C2C3" wp14:editId="6E078DE0">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263F54F" w14:textId="77777777" w:rsidR="009E6E70" w:rsidRPr="00950DFB" w:rsidRDefault="009E6E70"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FC69B0F" w14:textId="77777777" w:rsidR="009E6E70" w:rsidRPr="00CC124D" w:rsidRDefault="009E6E70" w:rsidP="00E812E5">
                          <w:pPr>
                            <w:rPr>
                              <w:rFonts w:ascii="Arial" w:hAnsi="Arial" w:cs="Arial"/>
                              <w:b/>
                              <w:color w:val="660066"/>
                              <w:sz w:val="18"/>
                              <w:szCs w:val="18"/>
                            </w:rPr>
                          </w:pPr>
                          <w:r>
                            <w:rPr>
                              <w:rFonts w:ascii="Arial" w:hAnsi="Arial" w:cs="Arial"/>
                              <w:b/>
                              <w:color w:val="660066"/>
                              <w:sz w:val="18"/>
                              <w:szCs w:val="18"/>
                            </w:rPr>
                            <w:t>HCD</w:t>
                          </w:r>
                        </w:p>
                        <w:p w14:paraId="3137739B" w14:textId="77777777" w:rsidR="009E6E70" w:rsidRPr="00CC124D" w:rsidRDefault="009E6E70"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263F54F" w14:textId="77777777" w:rsidR="00024EF3" w:rsidRPr="00950DFB" w:rsidRDefault="00024EF3"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FC69B0F" w14:textId="77777777" w:rsidR="00024EF3" w:rsidRPr="00CC124D" w:rsidRDefault="00024EF3" w:rsidP="00E812E5">
                    <w:pPr>
                      <w:rPr>
                        <w:rFonts w:ascii="Arial" w:hAnsi="Arial" w:cs="Arial"/>
                        <w:b/>
                        <w:color w:val="660066"/>
                        <w:sz w:val="18"/>
                        <w:szCs w:val="18"/>
                      </w:rPr>
                    </w:pPr>
                    <w:r>
                      <w:rPr>
                        <w:rFonts w:ascii="Arial" w:hAnsi="Arial" w:cs="Arial"/>
                        <w:b/>
                        <w:color w:val="660066"/>
                        <w:sz w:val="18"/>
                        <w:szCs w:val="18"/>
                      </w:rPr>
                      <w:t>HCD</w:t>
                    </w:r>
                  </w:p>
                  <w:p w14:paraId="3137739B" w14:textId="77777777" w:rsidR="00024EF3" w:rsidRPr="00CC124D" w:rsidRDefault="00024EF3"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32DABED1" wp14:editId="0CD715E5">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F184635" w14:textId="77777777" w:rsidR="009E6E70" w:rsidRPr="00A177F4" w:rsidRDefault="009E6E70">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F184635" w14:textId="77777777" w:rsidR="00024EF3" w:rsidRPr="00A177F4" w:rsidRDefault="00024EF3">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326FADFC" wp14:editId="01727471">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273DE23D" w14:textId="77777777" w:rsidR="009E6E70" w:rsidRPr="00F91F8A" w:rsidRDefault="009E6E70"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0C1CFF20" w14:textId="77777777" w:rsidR="009E6E70" w:rsidRPr="00F91F8A" w:rsidRDefault="009E6E70"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273DE23D" w14:textId="77777777" w:rsidR="00024EF3" w:rsidRPr="00F91F8A" w:rsidRDefault="00024EF3"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0C1CFF20" w14:textId="77777777" w:rsidR="00024EF3" w:rsidRPr="00F91F8A" w:rsidRDefault="00024EF3"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1EE9C900" wp14:editId="09D0D674">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2BBFC9C4" wp14:editId="77AC2713">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01B68" w14:textId="77777777" w:rsidR="009E6E70" w:rsidRDefault="009E6E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4AC57" w14:textId="77777777" w:rsidR="009E6E70" w:rsidRDefault="009E6E70" w:rsidP="00454243">
      <w:r>
        <w:separator/>
      </w:r>
    </w:p>
  </w:footnote>
  <w:footnote w:type="continuationSeparator" w:id="0">
    <w:p w14:paraId="7CDCE024" w14:textId="77777777" w:rsidR="009E6E70" w:rsidRDefault="009E6E70"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8AD45" w14:textId="77777777" w:rsidR="009E6E70" w:rsidRDefault="009E6E7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380C6" w14:textId="77777777" w:rsidR="009E6E70" w:rsidRDefault="009E6E70"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68AF3A45" wp14:editId="255B4A8D">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1BAFFEF4" w14:textId="77777777" w:rsidR="009E6E70" w:rsidRDefault="009E6E70" w:rsidP="005944B6">
    <w:pPr>
      <w:pStyle w:val="Encabezado"/>
    </w:pPr>
  </w:p>
  <w:bookmarkEnd w:id="1"/>
  <w:bookmarkEnd w:id="2"/>
  <w:p w14:paraId="49D49402" w14:textId="77777777" w:rsidR="009E6E70" w:rsidRDefault="009E6E7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249D8" w14:textId="77777777" w:rsidR="009E6E70" w:rsidRDefault="009E6E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24EF3"/>
    <w:rsid w:val="0005412C"/>
    <w:rsid w:val="000A6B3F"/>
    <w:rsid w:val="001A123F"/>
    <w:rsid w:val="00225215"/>
    <w:rsid w:val="002753E0"/>
    <w:rsid w:val="002772C0"/>
    <w:rsid w:val="00305B16"/>
    <w:rsid w:val="00315D70"/>
    <w:rsid w:val="00334309"/>
    <w:rsid w:val="00336DDC"/>
    <w:rsid w:val="00373DF4"/>
    <w:rsid w:val="00386C25"/>
    <w:rsid w:val="003A4EA1"/>
    <w:rsid w:val="003A4EAA"/>
    <w:rsid w:val="003F3DDE"/>
    <w:rsid w:val="00452ADC"/>
    <w:rsid w:val="00454243"/>
    <w:rsid w:val="0045574D"/>
    <w:rsid w:val="004D19AD"/>
    <w:rsid w:val="005559BD"/>
    <w:rsid w:val="005944B6"/>
    <w:rsid w:val="005E24B5"/>
    <w:rsid w:val="0060195E"/>
    <w:rsid w:val="006745A8"/>
    <w:rsid w:val="006C32D2"/>
    <w:rsid w:val="007327B2"/>
    <w:rsid w:val="0073754B"/>
    <w:rsid w:val="007C4AE1"/>
    <w:rsid w:val="007C5BF4"/>
    <w:rsid w:val="007D1161"/>
    <w:rsid w:val="007D3A69"/>
    <w:rsid w:val="007F280F"/>
    <w:rsid w:val="007F6401"/>
    <w:rsid w:val="0086256A"/>
    <w:rsid w:val="00893B59"/>
    <w:rsid w:val="008C0BD2"/>
    <w:rsid w:val="008D414E"/>
    <w:rsid w:val="009019B2"/>
    <w:rsid w:val="009027A5"/>
    <w:rsid w:val="00950DFB"/>
    <w:rsid w:val="00964953"/>
    <w:rsid w:val="00992277"/>
    <w:rsid w:val="00992C03"/>
    <w:rsid w:val="009B0A39"/>
    <w:rsid w:val="009E6E70"/>
    <w:rsid w:val="00A168E6"/>
    <w:rsid w:val="00A177F4"/>
    <w:rsid w:val="00A51A1C"/>
    <w:rsid w:val="00A828B1"/>
    <w:rsid w:val="00AC3441"/>
    <w:rsid w:val="00B65803"/>
    <w:rsid w:val="00BC214E"/>
    <w:rsid w:val="00BC6990"/>
    <w:rsid w:val="00C220DC"/>
    <w:rsid w:val="00C24F3B"/>
    <w:rsid w:val="00C257B4"/>
    <w:rsid w:val="00C27E43"/>
    <w:rsid w:val="00C53510"/>
    <w:rsid w:val="00C724D7"/>
    <w:rsid w:val="00CB110A"/>
    <w:rsid w:val="00CB7787"/>
    <w:rsid w:val="00CC124D"/>
    <w:rsid w:val="00D120FB"/>
    <w:rsid w:val="00D2570B"/>
    <w:rsid w:val="00D44B58"/>
    <w:rsid w:val="00DA1DF8"/>
    <w:rsid w:val="00DF1DCB"/>
    <w:rsid w:val="00E670C6"/>
    <w:rsid w:val="00E81051"/>
    <w:rsid w:val="00E812E5"/>
    <w:rsid w:val="00EA68D4"/>
    <w:rsid w:val="00EF25D2"/>
    <w:rsid w:val="00F247B5"/>
    <w:rsid w:val="00F30596"/>
    <w:rsid w:val="00F46AB1"/>
    <w:rsid w:val="00F91F8A"/>
    <w:rsid w:val="00FB7A43"/>
    <w:rsid w:val="00FD3A8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25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character" w:styleId="Hipervnculo">
    <w:name w:val="Hyperlink"/>
    <w:basedOn w:val="Fuentedeprrafopredeter"/>
    <w:uiPriority w:val="99"/>
    <w:unhideWhenUsed/>
    <w:rsid w:val="00C220DC"/>
    <w:rPr>
      <w:color w:val="0563C1" w:themeColor="hyperlink"/>
      <w:u w:val="single"/>
    </w:rPr>
  </w:style>
  <w:style w:type="character" w:customStyle="1" w:styleId="UnresolvedMention">
    <w:name w:val="Unresolved Mention"/>
    <w:basedOn w:val="Fuentedeprrafopredeter"/>
    <w:uiPriority w:val="99"/>
    <w:semiHidden/>
    <w:unhideWhenUsed/>
    <w:rsid w:val="00C220DC"/>
    <w:rPr>
      <w:color w:val="605E5C"/>
      <w:shd w:val="clear" w:color="auto" w:fill="E1DFDD"/>
    </w:rPr>
  </w:style>
  <w:style w:type="paragraph" w:styleId="NormalWeb">
    <w:name w:val="Normal (Web)"/>
    <w:basedOn w:val="Normal"/>
    <w:uiPriority w:val="99"/>
    <w:unhideWhenUsed/>
    <w:rsid w:val="00334309"/>
    <w:pPr>
      <w:spacing w:before="100" w:beforeAutospacing="1" w:after="100" w:afterAutospacing="1"/>
    </w:pPr>
    <w:rPr>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character" w:styleId="Hipervnculo">
    <w:name w:val="Hyperlink"/>
    <w:basedOn w:val="Fuentedeprrafopredeter"/>
    <w:uiPriority w:val="99"/>
    <w:unhideWhenUsed/>
    <w:rsid w:val="00C220DC"/>
    <w:rPr>
      <w:color w:val="0563C1" w:themeColor="hyperlink"/>
      <w:u w:val="single"/>
    </w:rPr>
  </w:style>
  <w:style w:type="character" w:customStyle="1" w:styleId="UnresolvedMention">
    <w:name w:val="Unresolved Mention"/>
    <w:basedOn w:val="Fuentedeprrafopredeter"/>
    <w:uiPriority w:val="99"/>
    <w:semiHidden/>
    <w:unhideWhenUsed/>
    <w:rsid w:val="00C220DC"/>
    <w:rPr>
      <w:color w:val="605E5C"/>
      <w:shd w:val="clear" w:color="auto" w:fill="E1DFDD"/>
    </w:rPr>
  </w:style>
  <w:style w:type="paragraph" w:styleId="NormalWeb">
    <w:name w:val="Normal (Web)"/>
    <w:basedOn w:val="Normal"/>
    <w:uiPriority w:val="99"/>
    <w:unhideWhenUsed/>
    <w:rsid w:val="00334309"/>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2052220576">
      <w:bodyDiv w:val="1"/>
      <w:marLeft w:val="0"/>
      <w:marRight w:val="0"/>
      <w:marTop w:val="0"/>
      <w:marBottom w:val="0"/>
      <w:divBdr>
        <w:top w:val="none" w:sz="0" w:space="0" w:color="auto"/>
        <w:left w:val="none" w:sz="0" w:space="0" w:color="auto"/>
        <w:bottom w:val="none" w:sz="0" w:space="0" w:color="auto"/>
        <w:right w:val="none" w:sz="0" w:space="0" w:color="auto"/>
      </w:divBdr>
    </w:div>
    <w:div w:id="21409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897E8-4EA5-4AAD-A616-46E50BBA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519</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5</cp:revision>
  <cp:lastPrinted>2020-06-09T14:47:00Z</cp:lastPrinted>
  <dcterms:created xsi:type="dcterms:W3CDTF">2020-06-05T15:29:00Z</dcterms:created>
  <dcterms:modified xsi:type="dcterms:W3CDTF">2020-06-09T14:51:00Z</dcterms:modified>
</cp:coreProperties>
</file>