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97C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12C1B443" w14:textId="00337F96" w:rsidR="00BC6990" w:rsidRPr="00BA7E25" w:rsidRDefault="00861EB6" w:rsidP="00BC6990">
      <w:pPr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ORDENANZA</w:t>
      </w:r>
      <w:r w:rsidR="00BC6990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Nº 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70</w:t>
      </w:r>
      <w:r w:rsidR="003B4D24">
        <w:rPr>
          <w:rFonts w:asciiTheme="minorHAnsi" w:hAnsiTheme="minorHAnsi" w:cstheme="minorHAnsi"/>
          <w:b/>
          <w:bCs/>
          <w:sz w:val="20"/>
          <w:szCs w:val="20"/>
          <w:u w:val="single"/>
        </w:rPr>
        <w:t>16</w:t>
      </w:r>
      <w:r w:rsidR="00BC6990" w:rsidRPr="00BA7E25">
        <w:rPr>
          <w:rFonts w:asciiTheme="minorHAnsi" w:hAnsiTheme="minorHAnsi" w:cstheme="minorHAnsi"/>
          <w:b/>
          <w:bCs/>
          <w:sz w:val="20"/>
          <w:szCs w:val="20"/>
          <w:u w:val="single"/>
        </w:rPr>
        <w:t>/20</w:t>
      </w:r>
    </w:p>
    <w:p w14:paraId="5E76728E" w14:textId="77777777" w:rsidR="00BC6990" w:rsidRPr="008E2B4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B4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0115A80D" w14:textId="77777777" w:rsidR="00BC6990" w:rsidRPr="00BA7E25" w:rsidRDefault="00BC6990" w:rsidP="00BC699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C6349C1" w14:textId="24D5B750" w:rsidR="008E2B40" w:rsidRPr="008E2B40" w:rsidRDefault="008E2B40" w:rsidP="008E2B40">
      <w:pPr>
        <w:ind w:right="243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El E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xpediente N° 373-P-83, caratulado: "PERINETTI ALDO JOSÉ - S/INSTRUCCIONES EFECTUAR LOTEO" </w:t>
      </w:r>
      <w:proofErr w:type="spellStart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acum</w:t>
      </w:r>
      <w:proofErr w:type="spellEnd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. 3706-C-96, 6804-D-97; y</w:t>
      </w:r>
    </w:p>
    <w:p w14:paraId="08117D4F" w14:textId="77777777" w:rsidR="008E2B40" w:rsidRPr="008E2B40" w:rsidRDefault="008E2B40" w:rsidP="008E2B40">
      <w:pPr>
        <w:rPr>
          <w:lang w:val="es-AR" w:eastAsia="es-AR"/>
        </w:rPr>
      </w:pPr>
    </w:p>
    <w:p w14:paraId="2200ED7C" w14:textId="77777777" w:rsidR="008E2B40" w:rsidRPr="008E2B40" w:rsidRDefault="008E2B40" w:rsidP="008E2B40">
      <w:pPr>
        <w:ind w:right="243"/>
        <w:jc w:val="both"/>
        <w:rPr>
          <w:u w:val="single"/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CONSIDERANDO</w:t>
      </w:r>
      <w:r w:rsidRPr="008E2B40">
        <w:rPr>
          <w:rFonts w:ascii="Calibri" w:hAnsi="Calibri" w:cs="Calibri"/>
          <w:color w:val="000000"/>
          <w:sz w:val="22"/>
          <w:szCs w:val="22"/>
          <w:u w:val="single"/>
          <w:lang w:val="es-AR" w:eastAsia="es-AR"/>
        </w:rPr>
        <w:t>:</w:t>
      </w:r>
    </w:p>
    <w:p w14:paraId="18A360DA" w14:textId="77777777" w:rsidR="008E2B40" w:rsidRPr="008E2B40" w:rsidRDefault="008E2B40" w:rsidP="008E2B40">
      <w:pPr>
        <w:rPr>
          <w:lang w:val="es-AR" w:eastAsia="es-AR"/>
        </w:rPr>
      </w:pPr>
    </w:p>
    <w:p w14:paraId="4EC74484" w14:textId="6BFAC2E8" w:rsidR="008E2B40" w:rsidRPr="008E2B40" w:rsidRDefault="008E2B40" w:rsidP="008E2B40">
      <w:pPr>
        <w:ind w:right="243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Que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por las presentes actuaciones, se tramita la aprobación del loteo que la Cooperativa de Vivienda de Obreros Metalúrgicos y Trabajadores de Mendoza Ltda. COVIMET, lleva a cabo en calle Vélez Sarsf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ield 1445 de este Departamento.</w:t>
      </w:r>
    </w:p>
    <w:p w14:paraId="4D9C5411" w14:textId="77777777" w:rsidR="008E2B40" w:rsidRPr="008E2B40" w:rsidRDefault="008E2B40" w:rsidP="008E2B40">
      <w:pPr>
        <w:rPr>
          <w:lang w:val="es-AR" w:eastAsia="es-AR"/>
        </w:rPr>
      </w:pPr>
    </w:p>
    <w:p w14:paraId="01520166" w14:textId="6A89D689" w:rsidR="008E2B40" w:rsidRPr="008E2B40" w:rsidRDefault="008E2B40" w:rsidP="008E2B40">
      <w:pPr>
        <w:ind w:right="243"/>
        <w:jc w:val="both"/>
        <w:rPr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Que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de fs. 28 a 34 del expe</w:t>
      </w:r>
      <w:r w:rsidR="00AB5236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diente N°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373-P-83, obra copia de la Escritura Traslativa de Dominio, de la que se dedu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ce la titularidad del inmueble.</w:t>
      </w:r>
    </w:p>
    <w:p w14:paraId="420C44C7" w14:textId="77777777" w:rsidR="008E2B40" w:rsidRPr="008E2B40" w:rsidRDefault="008E2B40" w:rsidP="008E2B40">
      <w:pPr>
        <w:rPr>
          <w:lang w:val="es-AR" w:eastAsia="es-AR"/>
        </w:rPr>
      </w:pPr>
    </w:p>
    <w:p w14:paraId="6BB74BE6" w14:textId="44F824B4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Que de fs. 109 a 112 del exp</w:t>
      </w:r>
      <w:r w:rsidR="0077327E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ediente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N° 373-P-83</w:t>
      </w:r>
      <w:r w:rsidR="00AB5236">
        <w:rPr>
          <w:rFonts w:ascii="Calibri" w:hAnsi="Calibri" w:cs="Calibri"/>
          <w:color w:val="000000"/>
          <w:sz w:val="22"/>
          <w:szCs w:val="22"/>
          <w:lang w:val="es-AR" w:eastAsia="es-AR"/>
        </w:rPr>
        <w:t>, obra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copia de la Inscripción en la Dirección de Registros Públicos y Archivo Judicial de la Provin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cia de la propiedad mencionada.</w:t>
      </w:r>
    </w:p>
    <w:p w14:paraId="71E7B867" w14:textId="77777777" w:rsidR="008E2B40" w:rsidRPr="008E2B40" w:rsidRDefault="008E2B40" w:rsidP="008E2B40">
      <w:pPr>
        <w:rPr>
          <w:lang w:val="es-AR" w:eastAsia="es-AR"/>
        </w:rPr>
      </w:pPr>
    </w:p>
    <w:p w14:paraId="619A3F60" w14:textId="3FA9A9A4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Que por las Resoluciones 208-E, F96 y 418 E y F, se aprobó en forma definitiva parcial el loteo ejecutado por la Cooperativa </w:t>
      </w:r>
      <w:proofErr w:type="spellStart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Covimet</w:t>
      </w:r>
      <w:proofErr w:type="spellEnd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correspondiente a las Man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zanas C, G y D respectivamente.</w:t>
      </w:r>
    </w:p>
    <w:p w14:paraId="757E3EBB" w14:textId="77777777" w:rsidR="008E2B40" w:rsidRPr="008E2B40" w:rsidRDefault="008E2B40" w:rsidP="008E2B40">
      <w:pPr>
        <w:rPr>
          <w:lang w:val="es-AR" w:eastAsia="es-AR"/>
        </w:rPr>
      </w:pPr>
    </w:p>
    <w:p w14:paraId="07398B9D" w14:textId="53796081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Que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por la Ordenanza 4114/96 se aceptó la donación de las calles y ochavas circun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dantes a las Manzanas C, D y G.</w:t>
      </w:r>
    </w:p>
    <w:p w14:paraId="45ADCD4B" w14:textId="77777777" w:rsidR="008E2B40" w:rsidRPr="008E2B40" w:rsidRDefault="008E2B40" w:rsidP="008E2B40">
      <w:pPr>
        <w:rPr>
          <w:lang w:val="es-AR" w:eastAsia="es-AR"/>
        </w:rPr>
      </w:pPr>
    </w:p>
    <w:p w14:paraId="37A9861F" w14:textId="67F2E609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Que por Ordenanza 4359/98 se aceptó la donación sin cargo ofrecida a fs. 144 del expediente 373-P-83, efectuada por la cooperativa de Vivienda Obreros Metalúrgicos y Trabajadores de Mendoza Ltda. COVIMET de las calles circundantes a las Manzanas E y F del loteo que la misma lleva a cabo en calle Vélez Sarsfield 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1445 del Distrito Las Tortugas.</w:t>
      </w:r>
    </w:p>
    <w:p w14:paraId="7D8B1EDC" w14:textId="77777777" w:rsidR="008E2B40" w:rsidRPr="008E2B40" w:rsidRDefault="008E2B40" w:rsidP="008E2B40">
      <w:pPr>
        <w:rPr>
          <w:lang w:val="es-AR" w:eastAsia="es-AR"/>
        </w:rPr>
      </w:pPr>
    </w:p>
    <w:p w14:paraId="5D2BE8B0" w14:textId="4A285304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Que a fs. 210 </w:t>
      </w:r>
      <w:proofErr w:type="gramStart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y</w:t>
      </w:r>
      <w:proofErr w:type="gramEnd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211, obra informe de la Dirección de Catast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ro de donde se desprende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que no existe el formal y concreto ofrecimiento en donación de la m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an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z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a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na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A  y del resto de las medias calles y ensanches faltantes, se observa que en la manzana B se ha realizado un fraccionamiento, por lo que sugiere que por Escribanía Municipal solicite a la Cooperativa </w:t>
      </w:r>
      <w:proofErr w:type="spellStart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Covimet</w:t>
      </w:r>
      <w:proofErr w:type="spellEnd"/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  la pronta presentación del ofrecimiento de donación de l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as calles faltantes del barrio.</w:t>
      </w:r>
    </w:p>
    <w:p w14:paraId="788A910F" w14:textId="77777777" w:rsidR="008E2B40" w:rsidRPr="008E2B40" w:rsidRDefault="008E2B40" w:rsidP="008E2B40">
      <w:pPr>
        <w:rPr>
          <w:lang w:val="es-AR" w:eastAsia="es-AR"/>
        </w:rPr>
      </w:pPr>
    </w:p>
    <w:p w14:paraId="76EBE694" w14:textId="5A8CBA73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Que a fs. 213, la Cooperativa de Vivienda de Obreros Metalúrgicos y Trabajadores de Mendoza Ltda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.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ofrece en donación sin cargo las  superficies detalladas en el informe de la Direcció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n de Catastro de fs. 210 y 211.</w:t>
      </w:r>
    </w:p>
    <w:p w14:paraId="52F9BEF7" w14:textId="77777777" w:rsidR="008E2B40" w:rsidRPr="008E2B40" w:rsidRDefault="008E2B40" w:rsidP="008E2B40">
      <w:pPr>
        <w:rPr>
          <w:lang w:val="es-AR" w:eastAsia="es-AR"/>
        </w:rPr>
      </w:pPr>
    </w:p>
    <w:p w14:paraId="521FE5AB" w14:textId="30458361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>Que atento a lo expuesto se estima procedente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aceptar la donación realizada.</w:t>
      </w:r>
    </w:p>
    <w:p w14:paraId="4B86E100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10728AA1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153CFCDC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5FBD4A81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7BE014BF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5E88D414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423CE44C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350F1A11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1F67CB94" w14:textId="77777777" w:rsidR="008E2B40" w:rsidRDefault="008E2B40" w:rsidP="008E2B40">
      <w:pPr>
        <w:ind w:right="243"/>
        <w:jc w:val="both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05D0E822" w14:textId="77777777" w:rsidR="008E2B40" w:rsidRDefault="008E2B40" w:rsidP="008E2B40">
      <w:pPr>
        <w:ind w:right="243"/>
        <w:jc w:val="right"/>
        <w:rPr>
          <w:rFonts w:ascii="Calibri" w:hAnsi="Calibri" w:cs="Calibri"/>
          <w:color w:val="000000"/>
          <w:sz w:val="22"/>
          <w:szCs w:val="22"/>
          <w:lang w:val="es-AR" w:eastAsia="es-AR"/>
        </w:rPr>
      </w:pPr>
    </w:p>
    <w:p w14:paraId="6BF9B897" w14:textId="2BC79218" w:rsidR="008E2B40" w:rsidRDefault="008E2B40" w:rsidP="008E2B40">
      <w:pPr>
        <w:ind w:right="243"/>
        <w:jc w:val="right"/>
        <w:rPr>
          <w:rFonts w:ascii="Calibri" w:hAnsi="Calibri" w:cs="Calibri"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HOJA N° 2</w:t>
      </w:r>
    </w:p>
    <w:p w14:paraId="662B722A" w14:textId="42B95669" w:rsidR="008E2B40" w:rsidRPr="008E2B40" w:rsidRDefault="008E2B40" w:rsidP="008E2B40">
      <w:pPr>
        <w:ind w:right="243"/>
        <w:jc w:val="right"/>
        <w:rPr>
          <w:lang w:val="es-AR" w:eastAsia="es-AR"/>
        </w:rPr>
      </w:pP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ORDENANZA N° </w:t>
      </w:r>
      <w:r w:rsidR="00736191">
        <w:rPr>
          <w:rFonts w:ascii="Calibri" w:hAnsi="Calibri" w:cs="Calibri"/>
          <w:color w:val="000000"/>
          <w:sz w:val="22"/>
          <w:szCs w:val="22"/>
          <w:lang w:val="es-AR" w:eastAsia="es-AR"/>
        </w:rPr>
        <w:t>7016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/2020</w:t>
      </w:r>
    </w:p>
    <w:p w14:paraId="2CBAA617" w14:textId="77777777" w:rsidR="008E2B40" w:rsidRPr="008E2B40" w:rsidRDefault="008E2B40" w:rsidP="008E2B40">
      <w:pPr>
        <w:rPr>
          <w:lang w:val="es-AR" w:eastAsia="es-AR"/>
        </w:rPr>
      </w:pPr>
    </w:p>
    <w:p w14:paraId="0F829973" w14:textId="77777777" w:rsidR="008E2B40" w:rsidRPr="008E2B40" w:rsidRDefault="008E2B40" w:rsidP="008E2B40">
      <w:pPr>
        <w:ind w:right="243"/>
        <w:jc w:val="both"/>
        <w:rPr>
          <w:u w:val="single"/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POR ELLO</w:t>
      </w:r>
      <w:r w:rsidRPr="008E2B40">
        <w:rPr>
          <w:rFonts w:ascii="Calibri" w:hAnsi="Calibri" w:cs="Calibri"/>
          <w:color w:val="000000"/>
          <w:sz w:val="22"/>
          <w:szCs w:val="22"/>
          <w:u w:val="single"/>
          <w:lang w:val="es-AR" w:eastAsia="es-AR"/>
        </w:rPr>
        <w:t>:</w:t>
      </w:r>
    </w:p>
    <w:p w14:paraId="20458322" w14:textId="77777777" w:rsidR="008E2B40" w:rsidRPr="008E2B40" w:rsidRDefault="008E2B40" w:rsidP="008E2B40">
      <w:pPr>
        <w:rPr>
          <w:lang w:val="es-AR" w:eastAsia="es-AR"/>
        </w:rPr>
      </w:pPr>
    </w:p>
    <w:p w14:paraId="0E92C0CB" w14:textId="3A661733" w:rsidR="008E2B40" w:rsidRDefault="008E2B40" w:rsidP="008E2B40">
      <w:pPr>
        <w:ind w:left="283" w:right="243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EL HONORABLE CONCEJO DELIBERANTE DE GODOY CRUZ:</w:t>
      </w:r>
    </w:p>
    <w:p w14:paraId="68276CD4" w14:textId="77777777" w:rsidR="008E2B40" w:rsidRDefault="008E2B40" w:rsidP="008E2B40">
      <w:pPr>
        <w:ind w:left="283" w:right="243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</w:pPr>
    </w:p>
    <w:p w14:paraId="25C4653A" w14:textId="2EFAD76E" w:rsidR="008E2B40" w:rsidRPr="008E2B40" w:rsidRDefault="008E2B40" w:rsidP="008E2B40">
      <w:pPr>
        <w:ind w:left="283" w:right="243"/>
        <w:jc w:val="center"/>
        <w:rPr>
          <w:u w:val="single"/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ORDENA</w:t>
      </w:r>
    </w:p>
    <w:p w14:paraId="4E7ED04E" w14:textId="77777777" w:rsidR="008E2B40" w:rsidRPr="008E2B40" w:rsidRDefault="008E2B40" w:rsidP="008E2B40">
      <w:pPr>
        <w:rPr>
          <w:lang w:val="es-AR" w:eastAsia="es-AR"/>
        </w:rPr>
      </w:pPr>
    </w:p>
    <w:p w14:paraId="720A1574" w14:textId="678B83DD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ARTÍCULO 1: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Acéptese la donación sin cargo ofrecida </w:t>
      </w:r>
      <w:r w:rsidRPr="008E2B40">
        <w:rPr>
          <w:rFonts w:ascii="Calibri" w:hAnsi="Calibri" w:cs="Calibri"/>
          <w:bCs/>
          <w:color w:val="000000"/>
          <w:sz w:val="22"/>
          <w:szCs w:val="22"/>
          <w:lang w:val="es-AR" w:eastAsia="es-AR"/>
        </w:rPr>
        <w:t>a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fs. 213 del expediente 373-P-83, efectuada por la cooperativa de Vivienda Obreros Metalúrgicos y Trabajadores de Mendoza Ltda. COVIMET de las calles, ochavas y espacios de equipamiento conforme al siguiente detalle:</w:t>
      </w:r>
    </w:p>
    <w:p w14:paraId="07E5EA2C" w14:textId="77777777" w:rsidR="008E2B40" w:rsidRPr="008E2B40" w:rsidRDefault="008E2B40" w:rsidP="008E2B40">
      <w:pPr>
        <w:rPr>
          <w:lang w:val="es-AR" w:eastAsia="es-AR"/>
        </w:rPr>
      </w:pPr>
    </w:p>
    <w:p w14:paraId="1A55442C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MANZANA A _______________________________  2587,41 M2</w:t>
      </w:r>
    </w:p>
    <w:p w14:paraId="54250993" w14:textId="2FBFF7F5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OCHAVA SE M</w:t>
      </w:r>
      <w:r w:rsidR="00AB5236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ZNA A ________________________</w:t>
      </w: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        4,00 M2</w:t>
      </w:r>
    </w:p>
    <w:p w14:paraId="2BED3215" w14:textId="77777777" w:rsidR="008E2B40" w:rsidRPr="008E2B40" w:rsidRDefault="008E2B40" w:rsidP="008E2B40">
      <w:pPr>
        <w:rPr>
          <w:lang w:val="es-AR" w:eastAsia="es-AR"/>
        </w:rPr>
      </w:pPr>
    </w:p>
    <w:p w14:paraId="45A715C3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MANZANA B</w:t>
      </w:r>
    </w:p>
    <w:p w14:paraId="35FAB447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OCHAVA SE _________________________________        3,97 M2</w:t>
      </w:r>
    </w:p>
    <w:p w14:paraId="6DE2EAD8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OCHAVA SN_________________________________        4,00 M2</w:t>
      </w:r>
    </w:p>
    <w:p w14:paraId="3558659E" w14:textId="77777777" w:rsidR="008E2B40" w:rsidRPr="008E2B40" w:rsidRDefault="008E2B40" w:rsidP="008E2B40">
      <w:pPr>
        <w:rPr>
          <w:lang w:val="es-AR" w:eastAsia="es-AR"/>
        </w:rPr>
      </w:pPr>
    </w:p>
    <w:p w14:paraId="1B3F2FB3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MEDIA CALLE NORTE CERRO 7 COLORES__________ 2205,62 M2  </w:t>
      </w:r>
    </w:p>
    <w:p w14:paraId="62159C93" w14:textId="77777777" w:rsidR="008E2B40" w:rsidRPr="008E2B40" w:rsidRDefault="008E2B40" w:rsidP="008E2B40">
      <w:pPr>
        <w:rPr>
          <w:lang w:val="es-AR" w:eastAsia="es-AR"/>
        </w:rPr>
      </w:pPr>
    </w:p>
    <w:p w14:paraId="7224963B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ENSANCHE CALLE VELEZ SARSFIELD______________      89,70 M2</w:t>
      </w:r>
    </w:p>
    <w:p w14:paraId="00A445AE" w14:textId="77777777" w:rsidR="008E2B40" w:rsidRPr="008E2B40" w:rsidRDefault="008E2B40" w:rsidP="008E2B40">
      <w:pPr>
        <w:rPr>
          <w:lang w:val="es-AR" w:eastAsia="es-AR"/>
        </w:rPr>
      </w:pPr>
    </w:p>
    <w:p w14:paraId="3911DB95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PROLONGACION CALLE ALBERTI ________________     966,00 M2</w:t>
      </w:r>
    </w:p>
    <w:p w14:paraId="7D21C5E2" w14:textId="77777777" w:rsidR="008E2B40" w:rsidRPr="008E2B40" w:rsidRDefault="008E2B40" w:rsidP="008E2B40">
      <w:pPr>
        <w:rPr>
          <w:lang w:val="es-AR" w:eastAsia="es-AR"/>
        </w:rPr>
      </w:pPr>
    </w:p>
    <w:p w14:paraId="13B163D8" w14:textId="77777777" w:rsidR="008E2B40" w:rsidRPr="008E2B40" w:rsidRDefault="008E2B40" w:rsidP="008E2B40">
      <w:pPr>
        <w:ind w:left="283"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TOTAL SEGÚN SUPERFICIE DE PLANO 25696/05____   5860,70 M2</w:t>
      </w:r>
    </w:p>
    <w:p w14:paraId="175008F3" w14:textId="77777777" w:rsidR="008E2B40" w:rsidRPr="008E2B40" w:rsidRDefault="008E2B40" w:rsidP="008E2B40">
      <w:pPr>
        <w:spacing w:after="240"/>
        <w:rPr>
          <w:lang w:val="es-AR" w:eastAsia="es-AR"/>
        </w:rPr>
      </w:pPr>
    </w:p>
    <w:p w14:paraId="7473FD95" w14:textId="75233368" w:rsidR="008E2B40" w:rsidRPr="008E2B40" w:rsidRDefault="008E2B40" w:rsidP="008E2B40">
      <w:pPr>
        <w:ind w:right="243"/>
        <w:jc w:val="both"/>
        <w:rPr>
          <w:lang w:val="es-AR" w:eastAsia="es-AR"/>
        </w:rPr>
      </w:pPr>
      <w:r w:rsidRPr="008E2B40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ARTÍCULO  2: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 </w:t>
      </w:r>
      <w:r w:rsidRPr="008E2B40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Por Escribanía Municipal y dependencias municipales que correspondan,  se deberán tomar las medidas tendientes  para  inscribir en el erario municipal los </w:t>
      </w:r>
      <w:r>
        <w:rPr>
          <w:rFonts w:ascii="Calibri" w:hAnsi="Calibri" w:cs="Calibri"/>
          <w:color w:val="000000"/>
          <w:sz w:val="22"/>
          <w:szCs w:val="22"/>
          <w:lang w:val="es-AR" w:eastAsia="es-AR"/>
        </w:rPr>
        <w:t>terrenos aceptados en donación.</w:t>
      </w:r>
    </w:p>
    <w:p w14:paraId="2370575F" w14:textId="77777777" w:rsidR="0045574D" w:rsidRPr="00BA7E25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D490E9" w14:textId="584D7C91" w:rsidR="00BC6990" w:rsidRPr="008E2B40" w:rsidRDefault="00BC6990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 w:rsidRPr="008E2B40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45574D" w:rsidRPr="008E2B40">
        <w:rPr>
          <w:rFonts w:asciiTheme="minorHAnsi" w:hAnsiTheme="minorHAnsi" w:cstheme="minorHAnsi"/>
          <w:b/>
          <w:bCs/>
          <w:sz w:val="22"/>
          <w:szCs w:val="22"/>
          <w:u w:val="single"/>
        </w:rPr>
        <w:t>RTÍCULO</w:t>
      </w:r>
      <w:r w:rsidR="00CC3EA2" w:rsidRPr="008E2B4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3</w:t>
      </w:r>
      <w:r w:rsidRPr="008E2B40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E2B40">
        <w:rPr>
          <w:rFonts w:asciiTheme="minorHAnsi" w:hAnsiTheme="minorHAnsi" w:cstheme="minorHAnsi"/>
          <w:sz w:val="22"/>
          <w:szCs w:val="22"/>
        </w:rPr>
        <w:t xml:space="preserve"> </w:t>
      </w:r>
      <w:r w:rsidR="00861EB6" w:rsidRPr="008E2B40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861EB6" w:rsidRPr="008E2B40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861EB6" w:rsidRPr="008E2B40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</w:t>
      </w:r>
      <w:r w:rsidR="0045574D" w:rsidRPr="008E2B40">
        <w:rPr>
          <w:rFonts w:asciiTheme="minorHAnsi" w:hAnsiTheme="minorHAnsi" w:cstheme="minorHAnsi"/>
          <w:sz w:val="22"/>
          <w:szCs w:val="22"/>
        </w:rPr>
        <w:t>rchívese.</w:t>
      </w:r>
    </w:p>
    <w:p w14:paraId="20C7F35E" w14:textId="77777777" w:rsidR="0045574D" w:rsidRPr="008E2B40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023E2" w14:textId="6E6D7342" w:rsidR="0045574D" w:rsidRPr="00BA7E25" w:rsidRDefault="00CC3EA2" w:rsidP="00BC6990">
      <w:pPr>
        <w:jc w:val="both"/>
        <w:rPr>
          <w:rFonts w:asciiTheme="minorHAnsi" w:hAnsiTheme="minorHAnsi" w:cstheme="minorHAnsi"/>
          <w:sz w:val="20"/>
          <w:szCs w:val="20"/>
        </w:rPr>
      </w:pPr>
      <w:r w:rsidRPr="00BA7E25">
        <w:rPr>
          <w:rFonts w:asciiTheme="minorHAnsi" w:hAnsiTheme="minorHAnsi" w:cstheme="minorHAnsi"/>
          <w:sz w:val="20"/>
          <w:szCs w:val="20"/>
        </w:rPr>
        <w:t>p.m.</w:t>
      </w:r>
    </w:p>
    <w:p w14:paraId="18FD5A90" w14:textId="77777777" w:rsidR="0045574D" w:rsidRPr="00BA7E25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B712D6" w14:textId="7F7F110C" w:rsidR="009027A5" w:rsidRDefault="0045574D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7E25">
        <w:rPr>
          <w:rFonts w:asciiTheme="minorHAnsi" w:hAnsiTheme="minorHAnsi" w:cstheme="minorHAnsi"/>
          <w:b/>
          <w:bCs/>
          <w:sz w:val="20"/>
          <w:szCs w:val="20"/>
        </w:rPr>
        <w:t>DADA EN SALA DE SESIONES DEL HONORABLE CONCEJO DELIBERANTE DE GODOY CRUZ, EL</w:t>
      </w:r>
      <w:r w:rsidR="008C0BD2"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DÍA 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</w:rPr>
        <w:t>VEINTISEIS</w:t>
      </w:r>
      <w:r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 DE MAYO DEL AÑO DOS MIL VEINTE</w:t>
      </w:r>
      <w:r w:rsidR="00CC3EA2" w:rsidRPr="00BA7E2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75194852" w14:textId="77777777" w:rsid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F8695F" w14:textId="77777777" w:rsid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EF5DD2" w14:textId="77777777" w:rsidR="00BA7E25" w:rsidRPr="00BA7E25" w:rsidRDefault="00BA7E25" w:rsidP="00CC3EA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915EF7" w14:textId="77777777" w:rsidR="00BA7E25" w:rsidRPr="000C68FE" w:rsidRDefault="00BA7E25" w:rsidP="00BA7E25">
      <w:pPr>
        <w:suppressAutoHyphens/>
        <w:spacing w:line="259" w:lineRule="auto"/>
        <w:ind w:firstLine="708"/>
        <w:jc w:val="both"/>
        <w:rPr>
          <w:rFonts w:ascii="Calibri" w:eastAsia="Calibri" w:hAnsi="Calibri" w:cs="Calibr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>MIRIAM ESPINOZA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LIC. FABRICIO CUARANTA                                                                                    </w:t>
      </w:r>
    </w:p>
    <w:p w14:paraId="39F513FB" w14:textId="77777777" w:rsidR="00BA7E25" w:rsidRPr="000C68FE" w:rsidRDefault="00BA7E25" w:rsidP="00BA7E25">
      <w:pPr>
        <w:suppressAutoHyphens/>
        <w:spacing w:line="259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     Secretaria Administrativa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Presidente</w:t>
      </w:r>
    </w:p>
    <w:p w14:paraId="0A0C4D64" w14:textId="77777777" w:rsidR="00BA7E25" w:rsidRPr="000C68FE" w:rsidRDefault="00BA7E25" w:rsidP="00BA7E25">
      <w:pPr>
        <w:suppressAutoHyphens/>
        <w:spacing w:line="256" w:lineRule="auto"/>
        <w:rPr>
          <w:rFonts w:ascii="Calibri" w:eastAsia="Calibri" w:hAnsi="Calibri" w:cstheme="minorBidi"/>
          <w:sz w:val="16"/>
          <w:szCs w:val="16"/>
          <w:lang w:val="es-AR" w:eastAsia="zh-CN"/>
        </w:rPr>
      </w:pP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HONORABLE CONCEJO DELIBERANTE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="Calibri"/>
          <w:sz w:val="16"/>
          <w:szCs w:val="16"/>
          <w:lang w:val="es-AR" w:eastAsia="zh-CN"/>
        </w:rPr>
        <w:t xml:space="preserve"> HONORABLE CONCEJO DELIBERANTE                                                           </w:t>
      </w:r>
    </w:p>
    <w:p w14:paraId="1501BA91" w14:textId="25F16D04" w:rsidR="00BA7E25" w:rsidRPr="000C68FE" w:rsidRDefault="00BA7E25" w:rsidP="00BA7E25">
      <w:pPr>
        <w:suppressAutoHyphens/>
        <w:rPr>
          <w:rFonts w:asciiTheme="minorHAnsi" w:eastAsia="Calibri" w:hAnsiTheme="minorHAnsi" w:cstheme="minorHAnsi"/>
          <w:b/>
          <w:bCs/>
          <w:sz w:val="20"/>
          <w:szCs w:val="20"/>
          <w:lang w:val="es-AR" w:eastAsia="zh-CN"/>
        </w:rPr>
      </w:pP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MUNICIPALIDAD DE GODOY CRUZ            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ab/>
        <w:t xml:space="preserve">            </w:t>
      </w:r>
      <w:r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          </w:t>
      </w:r>
      <w:r w:rsidRPr="000C68FE">
        <w:rPr>
          <w:rFonts w:ascii="Calibri" w:eastAsia="Calibri" w:hAnsi="Calibri" w:cstheme="minorBidi"/>
          <w:sz w:val="16"/>
          <w:szCs w:val="16"/>
          <w:lang w:val="es-AR" w:eastAsia="zh-CN"/>
        </w:rPr>
        <w:t xml:space="preserve">MUNICIPALIDAD DE GODOY CRUZ                                               </w:t>
      </w:r>
    </w:p>
    <w:p w14:paraId="239CB9D1" w14:textId="77777777" w:rsidR="00BA7E25" w:rsidRDefault="00BA7E25" w:rsidP="00CC3EA2">
      <w:pPr>
        <w:jc w:val="both"/>
        <w:rPr>
          <w:sz w:val="32"/>
          <w:szCs w:val="32"/>
        </w:rPr>
      </w:pPr>
    </w:p>
    <w:p w14:paraId="0D5A7728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DB8FB" w14:textId="77777777" w:rsidR="00AB5236" w:rsidRDefault="00AB5236" w:rsidP="00454243">
      <w:r>
        <w:separator/>
      </w:r>
    </w:p>
  </w:endnote>
  <w:endnote w:type="continuationSeparator" w:id="0">
    <w:p w14:paraId="2C70DCE3" w14:textId="77777777" w:rsidR="00AB5236" w:rsidRDefault="00AB523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EDB4" w14:textId="77777777" w:rsidR="00AB5236" w:rsidRDefault="00AB52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A55D" w14:textId="77777777" w:rsidR="00AB5236" w:rsidRDefault="00AB5236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4A5285" wp14:editId="234C8678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0D80B" w14:textId="77777777" w:rsidR="00AB5236" w:rsidRPr="00950DFB" w:rsidRDefault="00AB5236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23CF84A" w14:textId="77777777" w:rsidR="00AB5236" w:rsidRPr="00CC124D" w:rsidRDefault="00AB5236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80DDDA3" w14:textId="77777777" w:rsidR="00AB5236" w:rsidRPr="00CC124D" w:rsidRDefault="00AB5236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510D80B" w14:textId="77777777" w:rsidR="0077327E" w:rsidRPr="00950DFB" w:rsidRDefault="0077327E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23CF84A" w14:textId="77777777" w:rsidR="0077327E" w:rsidRPr="00CC124D" w:rsidRDefault="0077327E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80DDDA3" w14:textId="77777777" w:rsidR="0077327E" w:rsidRPr="00CC124D" w:rsidRDefault="0077327E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9CF6E61" wp14:editId="35CA4F56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93AFF" w14:textId="77777777" w:rsidR="00AB5236" w:rsidRPr="00A177F4" w:rsidRDefault="00AB523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64293AFF" w14:textId="77777777" w:rsidR="0077327E" w:rsidRPr="00A177F4" w:rsidRDefault="0077327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5276C0" wp14:editId="4FA27BCA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91BFE" w14:textId="77777777" w:rsidR="00AB5236" w:rsidRPr="00F91F8A" w:rsidRDefault="00AB5236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0E53CB53" w14:textId="77777777" w:rsidR="00AB5236" w:rsidRPr="00F91F8A" w:rsidRDefault="00AB5236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0191BFE" w14:textId="77777777" w:rsidR="0077327E" w:rsidRPr="00F91F8A" w:rsidRDefault="0077327E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0E53CB53" w14:textId="77777777" w:rsidR="0077327E" w:rsidRPr="00F91F8A" w:rsidRDefault="0077327E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73DEA2" wp14:editId="2330B60F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C522AF" wp14:editId="0BD0671F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DFB3" w14:textId="77777777" w:rsidR="00AB5236" w:rsidRDefault="00AB5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0415" w14:textId="77777777" w:rsidR="00AB5236" w:rsidRDefault="00AB5236" w:rsidP="00454243">
      <w:r>
        <w:separator/>
      </w:r>
    </w:p>
  </w:footnote>
  <w:footnote w:type="continuationSeparator" w:id="0">
    <w:p w14:paraId="6FDF83C4" w14:textId="77777777" w:rsidR="00AB5236" w:rsidRDefault="00AB523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54C9E" w14:textId="77777777" w:rsidR="00AB5236" w:rsidRDefault="00AB52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CAEC" w14:textId="77777777" w:rsidR="00AB5236" w:rsidRDefault="00AB5236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1175DE9B" wp14:editId="71E996C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47CB9" w14:textId="77777777" w:rsidR="00AB5236" w:rsidRDefault="00AB5236" w:rsidP="005944B6">
    <w:pPr>
      <w:pStyle w:val="Encabezado"/>
    </w:pPr>
  </w:p>
  <w:bookmarkEnd w:id="1"/>
  <w:bookmarkEnd w:id="2"/>
  <w:p w14:paraId="4A71BFDE" w14:textId="77777777" w:rsidR="00AB5236" w:rsidRDefault="00AB52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506C" w14:textId="77777777" w:rsidR="00AB5236" w:rsidRDefault="00AB52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1A123F"/>
    <w:rsid w:val="00225215"/>
    <w:rsid w:val="002753E0"/>
    <w:rsid w:val="00305B16"/>
    <w:rsid w:val="00315D70"/>
    <w:rsid w:val="00373DF4"/>
    <w:rsid w:val="003A4EA1"/>
    <w:rsid w:val="003A4EAA"/>
    <w:rsid w:val="003B4D24"/>
    <w:rsid w:val="003F3DDE"/>
    <w:rsid w:val="00452ADC"/>
    <w:rsid w:val="00454243"/>
    <w:rsid w:val="0045574D"/>
    <w:rsid w:val="004D19AD"/>
    <w:rsid w:val="005559BD"/>
    <w:rsid w:val="005944B6"/>
    <w:rsid w:val="005B14E1"/>
    <w:rsid w:val="005E24B5"/>
    <w:rsid w:val="006C32D2"/>
    <w:rsid w:val="00736191"/>
    <w:rsid w:val="0073754B"/>
    <w:rsid w:val="0077327E"/>
    <w:rsid w:val="007C4AE1"/>
    <w:rsid w:val="007D1161"/>
    <w:rsid w:val="007F280F"/>
    <w:rsid w:val="007F6401"/>
    <w:rsid w:val="00861EB6"/>
    <w:rsid w:val="0086256A"/>
    <w:rsid w:val="008C0BD2"/>
    <w:rsid w:val="008D414E"/>
    <w:rsid w:val="008E2B40"/>
    <w:rsid w:val="009027A5"/>
    <w:rsid w:val="00950DFB"/>
    <w:rsid w:val="00992277"/>
    <w:rsid w:val="009B0A39"/>
    <w:rsid w:val="00A177F4"/>
    <w:rsid w:val="00A51A1C"/>
    <w:rsid w:val="00A828B1"/>
    <w:rsid w:val="00AB5236"/>
    <w:rsid w:val="00B30421"/>
    <w:rsid w:val="00BA7E25"/>
    <w:rsid w:val="00BC214E"/>
    <w:rsid w:val="00BC6990"/>
    <w:rsid w:val="00C257B4"/>
    <w:rsid w:val="00C27E43"/>
    <w:rsid w:val="00CB110A"/>
    <w:rsid w:val="00CB7787"/>
    <w:rsid w:val="00CC124D"/>
    <w:rsid w:val="00CC3EA2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F8A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D8E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EB6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EB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419F-9E3E-4FAA-B963-846E498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2020-05-27T16:29:00Z</cp:lastPrinted>
  <dcterms:created xsi:type="dcterms:W3CDTF">2020-05-26T13:26:00Z</dcterms:created>
  <dcterms:modified xsi:type="dcterms:W3CDTF">2020-05-27T16:30:00Z</dcterms:modified>
</cp:coreProperties>
</file>