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70" w:rsidRDefault="00315D70"/>
    <w:p w:rsidR="009027A5" w:rsidRPr="009027A5" w:rsidRDefault="009027A5" w:rsidP="009027A5">
      <w:pPr>
        <w:spacing w:after="0" w:line="240" w:lineRule="auto"/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ORDENANZA </w:t>
      </w:r>
      <w:proofErr w:type="spellStart"/>
      <w:r>
        <w:rPr>
          <w:b/>
          <w:bCs/>
          <w:u w:val="single"/>
        </w:rPr>
        <w:t>Nº</w:t>
      </w:r>
      <w:proofErr w:type="spellEnd"/>
      <w:r>
        <w:rPr>
          <w:b/>
          <w:bCs/>
          <w:u w:val="single"/>
        </w:rPr>
        <w:t xml:space="preserve"> </w:t>
      </w:r>
      <w:r w:rsidR="00637FFE">
        <w:rPr>
          <w:b/>
          <w:bCs/>
          <w:u w:val="single"/>
        </w:rPr>
        <w:t>6982</w:t>
      </w:r>
      <w:r>
        <w:rPr>
          <w:b/>
          <w:bCs/>
          <w:u w:val="single"/>
        </w:rPr>
        <w:t>/19</w:t>
      </w:r>
    </w:p>
    <w:p w:rsidR="009027A5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9027A5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9027A5">
        <w:rPr>
          <w:rFonts w:ascii="Calibri-Bold" w:hAnsi="Calibri-Bold" w:cs="Calibri-Bold"/>
          <w:b/>
          <w:bCs/>
          <w:color w:val="000000"/>
          <w:u w:val="single"/>
        </w:rPr>
        <w:t>VISTO:</w:t>
      </w:r>
    </w:p>
    <w:p w:rsidR="009027A5" w:rsidRPr="009027A5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9027A5" w:rsidRPr="004E75E7" w:rsidRDefault="009027A5" w:rsidP="004E75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El Expediente </w:t>
      </w:r>
      <w:proofErr w:type="spellStart"/>
      <w:r>
        <w:rPr>
          <w:rFonts w:ascii="Calibri" w:hAnsi="Calibri" w:cs="Calibri"/>
          <w:color w:val="000000"/>
        </w:rPr>
        <w:t>Nº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4E75E7">
        <w:rPr>
          <w:rFonts w:ascii="Calibri" w:hAnsi="Calibri" w:cs="Calibri"/>
        </w:rPr>
        <w:t>2019-000315/H2-GC, caratulado: BLOQUE FRENTE CAMBIA MENDOZA CONCEJAL YÉSICA SIMÓN - ELEVA PROYECTO DE ORDENANZA DESÍGNASE CON EL NOMBRE DE REMIGIO SAAVEDRA A LA CICLOVÍA; y</w:t>
      </w:r>
    </w:p>
    <w:p w:rsidR="009027A5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027A5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9027A5">
        <w:rPr>
          <w:rFonts w:ascii="Calibri-Bold" w:hAnsi="Calibri-Bold" w:cs="Calibri-Bold"/>
          <w:b/>
          <w:bCs/>
          <w:color w:val="000000"/>
          <w:u w:val="single"/>
        </w:rPr>
        <w:t>CONSIDERANDO:</w:t>
      </w:r>
    </w:p>
    <w:p w:rsidR="00EA68D4" w:rsidRPr="009027A5" w:rsidRDefault="00EA68D4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4E75E7" w:rsidRDefault="004E75E7" w:rsidP="004E75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Que en las presentes actuaciones la </w:t>
      </w:r>
      <w:proofErr w:type="gramStart"/>
      <w:r>
        <w:rPr>
          <w:rFonts w:ascii="Calibri" w:hAnsi="Calibri" w:cs="Calibri"/>
          <w:color w:val="000000"/>
        </w:rPr>
        <w:t>Concejala</w:t>
      </w:r>
      <w:proofErr w:type="gramEnd"/>
      <w:r>
        <w:rPr>
          <w:rFonts w:ascii="Calibri" w:hAnsi="Calibri" w:cs="Calibri"/>
          <w:color w:val="000000"/>
        </w:rPr>
        <w:t xml:space="preserve"> Yésica Simón eleva un proyecto destinado a designar con el nombre de Remigio Saavedra a la bicisenda en el tramo comprendido desde la intersección de las calles Santiago del Estero y Pascual Segura, hasta calle Soldado Baigorria y </w:t>
      </w:r>
      <w:proofErr w:type="spellStart"/>
      <w:r>
        <w:rPr>
          <w:rFonts w:ascii="Calibri" w:hAnsi="Calibri" w:cs="Calibri"/>
          <w:color w:val="000000"/>
        </w:rPr>
        <w:t>Guissasola</w:t>
      </w:r>
      <w:proofErr w:type="spellEnd"/>
      <w:r>
        <w:rPr>
          <w:rFonts w:ascii="Calibri" w:hAnsi="Calibri" w:cs="Calibri"/>
          <w:color w:val="000000"/>
        </w:rPr>
        <w:t xml:space="preserve"> del Departamento de Godoy Cruz. </w:t>
      </w:r>
    </w:p>
    <w:p w:rsidR="004E75E7" w:rsidRDefault="004E75E7" w:rsidP="004E75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75E7" w:rsidRDefault="004E75E7" w:rsidP="004E75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Que</w:t>
      </w:r>
      <w:proofErr w:type="gramEnd"/>
      <w:r>
        <w:rPr>
          <w:rFonts w:ascii="Calibri" w:hAnsi="Calibri" w:cs="Calibri"/>
          <w:color w:val="000000"/>
        </w:rPr>
        <w:t xml:space="preserve"> desde el municipio de Godoy Cruz, se planteó recuperar el trazado de línea de ferrocarril de la ex Estación Benegas y transformarlo en un espacio verde, iluminado, limpio, seguro y agradable, generando una ciclovía en el corazón del Departamento. </w:t>
      </w:r>
    </w:p>
    <w:p w:rsidR="004E75E7" w:rsidRDefault="004E75E7" w:rsidP="004E75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75E7" w:rsidRDefault="004E75E7" w:rsidP="00616D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Que la ciclovía de Godoy Cruz es una de las obras emblemáticas de la gestión del ex Intendente de Godoy Cruz, Lic. Alfredo Cornejo, y que continuó en la gestión de Lic. Tadeo García Zalazar, tanto en sus ramificaciones como en su ensanchamiento. </w:t>
      </w:r>
    </w:p>
    <w:p w:rsidR="004E75E7" w:rsidRDefault="004E75E7" w:rsidP="00616D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75E7" w:rsidRDefault="004E75E7" w:rsidP="00616D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hoy cuenta con 7 Km. de extensión en la que las vecinas y los vecinos, al igual que turistas disfrutan de una caminata segura y tranquila, pasando por los distintos espacios verdes que ofrece el recorrido, sin lidiar con el</w:t>
      </w:r>
      <w:r w:rsidR="00616D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caót</w:t>
      </w:r>
      <w:r w:rsidR="00616DA9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co tránsito vehicular. </w:t>
      </w:r>
    </w:p>
    <w:p w:rsidR="00616DA9" w:rsidRDefault="00616DA9" w:rsidP="00616D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75E7" w:rsidRDefault="004E75E7" w:rsidP="00616D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Que actualmente el tramo comprendido entre las calles, Salta y </w:t>
      </w:r>
      <w:proofErr w:type="spellStart"/>
      <w:r>
        <w:rPr>
          <w:rFonts w:ascii="Calibri" w:hAnsi="Calibri" w:cs="Calibri"/>
          <w:color w:val="000000"/>
        </w:rPr>
        <w:t>Cipollet</w:t>
      </w:r>
      <w:r w:rsidR="00616DA9"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>, fue nombrado como Profesora</w:t>
      </w:r>
      <w:r w:rsidR="00616D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Elsa </w:t>
      </w:r>
      <w:proofErr w:type="spellStart"/>
      <w:r>
        <w:rPr>
          <w:rFonts w:ascii="Calibri" w:hAnsi="Calibri" w:cs="Calibri"/>
          <w:color w:val="000000"/>
        </w:rPr>
        <w:t>Pennesi</w:t>
      </w:r>
      <w:proofErr w:type="spellEnd"/>
      <w:r>
        <w:rPr>
          <w:rFonts w:ascii="Calibri" w:hAnsi="Calibri" w:cs="Calibri"/>
          <w:color w:val="000000"/>
        </w:rPr>
        <w:t xml:space="preserve"> por Ordenanza 6590/16. </w:t>
      </w:r>
    </w:p>
    <w:p w:rsidR="00616DA9" w:rsidRDefault="00616DA9" w:rsidP="00616D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75E7" w:rsidRDefault="004E75E7" w:rsidP="00616D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Que este </w:t>
      </w:r>
      <w:r w:rsidR="00616DA9"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</w:rPr>
        <w:t>unicipio promueve el uso de bicicleta como deporte y act</w:t>
      </w:r>
      <w:r w:rsidR="00616DA9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vidad recreat</w:t>
      </w:r>
      <w:r w:rsidR="00616DA9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va, con el objet</w:t>
      </w:r>
      <w:r w:rsidR="00616DA9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vo de</w:t>
      </w:r>
      <w:r w:rsidR="00616D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generar una serie de acciones sostenidas f</w:t>
      </w:r>
      <w:r w:rsidR="00616DA9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rmes a desalentar el uso de automóviles en la ciudad, propiciar</w:t>
      </w:r>
      <w:r w:rsidR="00616D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 ut</w:t>
      </w:r>
      <w:r w:rsidR="00616DA9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lización de medios de locomoción saludables y no contaminantes como la bicicleta, favoreciendo la</w:t>
      </w:r>
      <w:r w:rsidR="00616D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convivencia de peatones, ciclistas y vehículos a motor. </w:t>
      </w:r>
    </w:p>
    <w:p w:rsidR="00616DA9" w:rsidRDefault="00616DA9" w:rsidP="00616D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75E7" w:rsidRDefault="004E75E7" w:rsidP="00616D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por todo lo expuesto y la importancia que t</w:t>
      </w:r>
      <w:r w:rsidR="00616DA9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ene hoy para l</w:t>
      </w:r>
      <w:r w:rsidR="00616DA9"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</w:rPr>
        <w:t xml:space="preserve"> vecin</w:t>
      </w:r>
      <w:r w:rsidR="00616DA9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s</w:t>
      </w:r>
      <w:r w:rsidR="00616DA9">
        <w:rPr>
          <w:rFonts w:ascii="Calibri" w:hAnsi="Calibri" w:cs="Calibri"/>
          <w:color w:val="000000"/>
        </w:rPr>
        <w:t xml:space="preserve"> y los vecinos</w:t>
      </w:r>
      <w:r>
        <w:rPr>
          <w:rFonts w:ascii="Calibri" w:hAnsi="Calibri" w:cs="Calibri"/>
          <w:color w:val="000000"/>
        </w:rPr>
        <w:t xml:space="preserve"> de Godoy Cruz, no solo</w:t>
      </w:r>
      <w:r w:rsidR="00616D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por lo que signif</w:t>
      </w:r>
      <w:r w:rsidR="00616DA9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ca y sus benef</w:t>
      </w:r>
      <w:r w:rsidR="00616DA9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cios, sino porque es un icono del </w:t>
      </w:r>
      <w:r w:rsidR="00616DA9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>epartamento, considero pert</w:t>
      </w:r>
      <w:r w:rsidR="00616DA9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nente</w:t>
      </w:r>
      <w:r w:rsidR="00616D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darle una ident</w:t>
      </w:r>
      <w:r w:rsidR="00616DA9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dad y un nombre que la represente. </w:t>
      </w:r>
    </w:p>
    <w:p w:rsidR="00616DA9" w:rsidRDefault="00616DA9" w:rsidP="00616D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75E7" w:rsidRDefault="004E75E7" w:rsidP="00616D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cuando revisamos la historia de nuestro ciclismo, encontramos a muchos referentes y reconocidos</w:t>
      </w:r>
      <w:r w:rsidR="00616D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deport</w:t>
      </w:r>
      <w:r w:rsidR="00616DA9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stas de nuestra </w:t>
      </w:r>
      <w:r w:rsidR="00616DA9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 xml:space="preserve">rovincia y también de nuestro </w:t>
      </w:r>
      <w:r w:rsidR="00616DA9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 xml:space="preserve">epartamento. </w:t>
      </w:r>
    </w:p>
    <w:p w:rsidR="00616DA9" w:rsidRDefault="00616DA9" w:rsidP="00616D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75E7" w:rsidRDefault="004E75E7" w:rsidP="00616D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el ciclismo mendocino no sólo parió al gran Ernesto Contreras, icono que ya es reconocido en una de</w:t>
      </w:r>
      <w:r w:rsidR="00616D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las ramif</w:t>
      </w:r>
      <w:r w:rsidR="00616DA9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caciones de los 13 km. de ciclovía que t</w:t>
      </w:r>
      <w:r w:rsidR="00616DA9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ene nuestro </w:t>
      </w:r>
      <w:r w:rsidR="00616DA9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 xml:space="preserve">epartamento. </w:t>
      </w:r>
    </w:p>
    <w:p w:rsidR="00616DA9" w:rsidRDefault="00616DA9" w:rsidP="00616D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75E7" w:rsidRDefault="004E75E7" w:rsidP="00616D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también vio nacer a quienes fueron considerados los padres del ciclismo nacional: los hermanos</w:t>
      </w:r>
      <w:r w:rsidR="00616D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Saavedra, oriundos de Godoy Cruz, que descollaron en las décadas del '20 y el '30. </w:t>
      </w:r>
    </w:p>
    <w:p w:rsidR="00616DA9" w:rsidRDefault="00616DA9" w:rsidP="004E75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16DA9" w:rsidRDefault="00616DA9" w:rsidP="004E75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16DA9" w:rsidRDefault="00616DA9" w:rsidP="004E75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16DA9" w:rsidRDefault="00616DA9" w:rsidP="004E75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16DA9" w:rsidRDefault="00616DA9" w:rsidP="00616D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HOJA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Nº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02</w:t>
      </w:r>
    </w:p>
    <w:p w:rsidR="00616DA9" w:rsidRDefault="00616DA9" w:rsidP="00616DA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ORDENANZA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Nº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r w:rsidR="00637FFE">
        <w:rPr>
          <w:rFonts w:ascii="Calibri" w:hAnsi="Calibri" w:cs="Calibri"/>
          <w:b/>
          <w:bCs/>
          <w:color w:val="000000"/>
          <w:u w:val="single"/>
        </w:rPr>
        <w:t>6982</w:t>
      </w:r>
      <w:r>
        <w:rPr>
          <w:rFonts w:ascii="Calibri" w:hAnsi="Calibri" w:cs="Calibri"/>
          <w:b/>
          <w:bCs/>
          <w:color w:val="000000"/>
          <w:u w:val="single"/>
        </w:rPr>
        <w:t>/19</w:t>
      </w:r>
    </w:p>
    <w:p w:rsidR="00ED6600" w:rsidRDefault="00ED6600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75E7" w:rsidRDefault="004E75E7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los hermanos Cosme y Remigio, fueron la marca registrada más importante del deporte pedal</w:t>
      </w:r>
      <w:r w:rsidR="00616D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nacional. </w:t>
      </w:r>
    </w:p>
    <w:p w:rsidR="00616DA9" w:rsidRDefault="00616DA9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75E7" w:rsidRDefault="004E75E7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Remigio nació en Godoy Cruz, Mendoza el 1º de octubre de 1911, quinto de diez hermanos, y falleció</w:t>
      </w:r>
      <w:r w:rsidR="00616D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en Buenos Aires el 5 de julio de 1998, a los 86 años de edad. </w:t>
      </w:r>
    </w:p>
    <w:p w:rsidR="00616DA9" w:rsidRDefault="00616DA9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75E7" w:rsidRDefault="004E75E7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arrancó a los 14 años y completó una carrera en la que no quedó triunfo por conseguir. Ganó todo lo</w:t>
      </w:r>
      <w:r w:rsidR="00616D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que se le puso enfrente en las rutas, entre ellas las clásicas argent</w:t>
      </w:r>
      <w:r w:rsidR="00616DA9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nas más importantes de esos años. </w:t>
      </w:r>
    </w:p>
    <w:p w:rsidR="00616DA9" w:rsidRDefault="00616DA9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75E7" w:rsidRDefault="004E75E7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Remigio Saavedra pedaleó sin parar desde Mendoza hasta Buenos Aires en 1943, una hazaña que</w:t>
      </w:r>
      <w:r w:rsidR="00616D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repit</w:t>
      </w:r>
      <w:r w:rsidR="00616DA9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ó a sus setenta años, el 5 de diciembre de 1981 en 18h 45m, para promover la lucha contra el</w:t>
      </w:r>
      <w:r w:rsidR="00616D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cigarrillo y que hoy mot</w:t>
      </w:r>
      <w:r w:rsidR="00616DA9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va los festejos por el Día del Ciclista. </w:t>
      </w:r>
    </w:p>
    <w:p w:rsidR="00616DA9" w:rsidRDefault="00616DA9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75E7" w:rsidRDefault="004E75E7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Que dicha hazaña la logró rodando con una bicicleta </w:t>
      </w:r>
      <w:proofErr w:type="spellStart"/>
      <w:r>
        <w:rPr>
          <w:rFonts w:ascii="Calibri" w:hAnsi="Calibri" w:cs="Calibri"/>
          <w:color w:val="000000"/>
        </w:rPr>
        <w:t>Pinarello</w:t>
      </w:r>
      <w:proofErr w:type="spellEnd"/>
      <w:r>
        <w:rPr>
          <w:rFonts w:ascii="Calibri" w:hAnsi="Calibri" w:cs="Calibri"/>
          <w:color w:val="000000"/>
        </w:rPr>
        <w:t xml:space="preserve"> con un plato de 92 dientes cuyo desarrollo</w:t>
      </w:r>
      <w:r w:rsidR="00ED660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equivalía a 13 metros por cada vuelta de pedal. Adelante suyo marchaba un auto Datsun equipado con</w:t>
      </w:r>
      <w:r w:rsidR="00ED660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una pantalla gigante de acrílico transparente que le cortaba el viento para que Saavedra alcance una</w:t>
      </w:r>
      <w:r w:rsidR="00ED660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velocidad máxima de 120 Km/h y un ritmo promedio de 60 Km/h. </w:t>
      </w:r>
    </w:p>
    <w:p w:rsidR="00ED6600" w:rsidRDefault="00ED6600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75E7" w:rsidRDefault="004E75E7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Que</w:t>
      </w:r>
      <w:proofErr w:type="gramEnd"/>
      <w:r>
        <w:rPr>
          <w:rFonts w:ascii="Calibri" w:hAnsi="Calibri" w:cs="Calibri"/>
          <w:color w:val="000000"/>
        </w:rPr>
        <w:t xml:space="preserve"> </w:t>
      </w:r>
      <w:r w:rsidR="00ED6600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>urante la travesía, tomó cinco litros de agua mineral y al llegar al velódromo municipal en los</w:t>
      </w:r>
      <w:r w:rsidR="00ED660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porteños bosques de Palermo, había perdido cinco kilos pero mantenía el buen humor al punto que,</w:t>
      </w:r>
      <w:r w:rsidR="00ED660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micrófono en mano ante el público que lo aguardaba desde la tarde, pidió “perdón por la demora</w:t>
      </w:r>
      <w:r w:rsidR="00ED6600">
        <w:rPr>
          <w:rFonts w:ascii="Calibri" w:hAnsi="Calibri" w:cs="Calibri"/>
          <w:color w:val="000000"/>
        </w:rPr>
        <w:t>”</w:t>
      </w:r>
      <w:r>
        <w:rPr>
          <w:rFonts w:ascii="Calibri" w:hAnsi="Calibri" w:cs="Calibri"/>
          <w:color w:val="000000"/>
        </w:rPr>
        <w:t xml:space="preserve">. </w:t>
      </w:r>
    </w:p>
    <w:p w:rsidR="00ED6600" w:rsidRDefault="00ED6600" w:rsidP="004E75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75E7" w:rsidRPr="00ED6600" w:rsidRDefault="004E75E7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000000"/>
        </w:rPr>
      </w:pPr>
      <w:r w:rsidRPr="00ED6600">
        <w:rPr>
          <w:rFonts w:ascii="Calibri" w:hAnsi="Calibri" w:cs="Calibri"/>
          <w:color w:val="000000"/>
        </w:rPr>
        <w:t xml:space="preserve">Que a tal punto llega su trascendencia, que </w:t>
      </w:r>
      <w:r w:rsidRPr="00ED6600">
        <w:rPr>
          <w:rFonts w:ascii="Calibri-Bold" w:hAnsi="Calibri-Bold" w:cs="Calibri-Bold"/>
          <w:color w:val="000000"/>
        </w:rPr>
        <w:t>en homenaje a Remi</w:t>
      </w:r>
      <w:r w:rsidR="00ED6600" w:rsidRPr="00ED6600">
        <w:rPr>
          <w:rFonts w:ascii="Calibri-Bold" w:hAnsi="Calibri-Bold" w:cs="Calibri-Bold"/>
          <w:color w:val="000000"/>
        </w:rPr>
        <w:t>g</w:t>
      </w:r>
      <w:r w:rsidRPr="00ED6600">
        <w:rPr>
          <w:rFonts w:ascii="Calibri-Bold" w:hAnsi="Calibri-Bold" w:cs="Calibri-Bold"/>
          <w:color w:val="000000"/>
        </w:rPr>
        <w:t>io se inst</w:t>
      </w:r>
      <w:r w:rsidR="00ED6600" w:rsidRPr="00ED6600">
        <w:rPr>
          <w:rFonts w:ascii="Calibri-Bold" w:hAnsi="Calibri-Bold" w:cs="Calibri-Bold"/>
          <w:color w:val="000000"/>
        </w:rPr>
        <w:t>i</w:t>
      </w:r>
      <w:r w:rsidRPr="00ED6600">
        <w:rPr>
          <w:rFonts w:ascii="Calibri-Bold" w:hAnsi="Calibri-Bold" w:cs="Calibri-Bold"/>
          <w:color w:val="000000"/>
        </w:rPr>
        <w:t>t</w:t>
      </w:r>
      <w:r w:rsidR="00ED6600" w:rsidRPr="00ED6600">
        <w:rPr>
          <w:rFonts w:ascii="Calibri-Bold" w:hAnsi="Calibri-Bold" w:cs="Calibri-Bold"/>
          <w:color w:val="000000"/>
        </w:rPr>
        <w:t>u</w:t>
      </w:r>
      <w:r w:rsidRPr="00ED6600">
        <w:rPr>
          <w:rFonts w:ascii="Calibri-Bold" w:hAnsi="Calibri-Bold" w:cs="Calibri-Bold"/>
          <w:color w:val="000000"/>
        </w:rPr>
        <w:t>cionalizó el 5 de diciembre</w:t>
      </w:r>
      <w:r w:rsidRPr="00ED6600">
        <w:rPr>
          <w:rFonts w:ascii="Calibri" w:hAnsi="Calibri" w:cs="Calibri"/>
          <w:color w:val="000000"/>
        </w:rPr>
        <w:t>,</w:t>
      </w:r>
      <w:r w:rsidR="00ED6600" w:rsidRPr="00ED6600">
        <w:rPr>
          <w:rFonts w:ascii="Calibri" w:hAnsi="Calibri" w:cs="Calibri"/>
          <w:color w:val="000000"/>
        </w:rPr>
        <w:t xml:space="preserve"> </w:t>
      </w:r>
      <w:r w:rsidRPr="00ED6600">
        <w:rPr>
          <w:rFonts w:ascii="Calibri-Bold" w:hAnsi="Calibri-Bold" w:cs="Calibri-Bold"/>
          <w:color w:val="000000"/>
        </w:rPr>
        <w:t xml:space="preserve">el Día Nacional del Ciclista. </w:t>
      </w:r>
    </w:p>
    <w:p w:rsidR="00ED6600" w:rsidRPr="00ED6600" w:rsidRDefault="00ED6600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E75E7" w:rsidRDefault="004E75E7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jamás se jubiló de la bicicleta ya que pasados los setenta años cont</w:t>
      </w:r>
      <w:r w:rsidR="00ED6600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nuaba entrenando a diario y</w:t>
      </w:r>
      <w:r w:rsidR="00ED660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cuidándose en la alimentación como en sus días de alto rendimiento. </w:t>
      </w:r>
    </w:p>
    <w:p w:rsidR="00ED6600" w:rsidRDefault="00ED6600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B27F8A" w:rsidRDefault="004E75E7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Remigio es un icono del deporte, reconocido a nivel nacional y un dist</w:t>
      </w:r>
      <w:r w:rsidR="00ED6600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nt</w:t>
      </w:r>
      <w:r w:rsidR="00ED6600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vo que nos enorgullece</w:t>
      </w:r>
      <w:r w:rsidR="00ED660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como </w:t>
      </w:r>
      <w:proofErr w:type="spellStart"/>
      <w:r>
        <w:rPr>
          <w:rFonts w:ascii="Calibri" w:hAnsi="Calibri" w:cs="Calibri"/>
          <w:color w:val="000000"/>
        </w:rPr>
        <w:t>godoycruceños</w:t>
      </w:r>
      <w:proofErr w:type="spellEnd"/>
      <w:r>
        <w:rPr>
          <w:rFonts w:ascii="Calibri" w:hAnsi="Calibri" w:cs="Calibri"/>
          <w:color w:val="000000"/>
        </w:rPr>
        <w:t>.</w:t>
      </w:r>
    </w:p>
    <w:p w:rsidR="00ED6600" w:rsidRDefault="00ED6600" w:rsidP="004E75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027A5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B27F8A">
        <w:rPr>
          <w:rFonts w:ascii="Calibri-Bold" w:hAnsi="Calibri-Bold" w:cs="Calibri-Bold"/>
          <w:b/>
          <w:bCs/>
          <w:color w:val="000000"/>
          <w:u w:val="single"/>
        </w:rPr>
        <w:t>POR ELLO</w:t>
      </w:r>
      <w:r w:rsidR="00B27F8A">
        <w:rPr>
          <w:rFonts w:ascii="Calibri-Bold" w:hAnsi="Calibri-Bold" w:cs="Calibri-Bold"/>
          <w:b/>
          <w:bCs/>
          <w:color w:val="000000"/>
          <w:u w:val="single"/>
        </w:rPr>
        <w:t>:</w:t>
      </w:r>
    </w:p>
    <w:p w:rsidR="00B27F8A" w:rsidRDefault="00B27F8A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B27F8A" w:rsidRPr="00B27F8A" w:rsidRDefault="00B27F8A" w:rsidP="00B27F8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EL HONORABLE CONCEJO DELIBERANTE DE GODOY CRUZ</w:t>
      </w:r>
    </w:p>
    <w:p w:rsidR="00B27F8A" w:rsidRDefault="00B27F8A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9027A5" w:rsidRDefault="009027A5" w:rsidP="00B27F8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 w:rsidRPr="00B27F8A">
        <w:rPr>
          <w:rFonts w:ascii="Calibri-Bold" w:hAnsi="Calibri-Bold" w:cs="Calibri-Bold"/>
          <w:b/>
          <w:bCs/>
          <w:color w:val="000000"/>
          <w:u w:val="single"/>
        </w:rPr>
        <w:t>ORDENA</w:t>
      </w:r>
    </w:p>
    <w:p w:rsidR="00B27F8A" w:rsidRPr="00B27F8A" w:rsidRDefault="00B27F8A" w:rsidP="00B27F8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</w:p>
    <w:p w:rsidR="004E75E7" w:rsidRDefault="009027A5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7F8A">
        <w:rPr>
          <w:rFonts w:ascii="Calibri-Bold" w:hAnsi="Calibri-Bold" w:cs="Calibri-Bold"/>
          <w:b/>
          <w:bCs/>
          <w:color w:val="000000"/>
          <w:u w:val="single"/>
        </w:rPr>
        <w:t>A</w:t>
      </w:r>
      <w:r w:rsidR="00B27F8A">
        <w:rPr>
          <w:rFonts w:ascii="Calibri-Bold" w:hAnsi="Calibri-Bold" w:cs="Calibri-Bold"/>
          <w:b/>
          <w:bCs/>
          <w:color w:val="000000"/>
          <w:u w:val="single"/>
        </w:rPr>
        <w:t>RTÍCULO</w:t>
      </w:r>
      <w:r w:rsidRPr="00B27F8A">
        <w:rPr>
          <w:rFonts w:ascii="Calibri-Bold" w:hAnsi="Calibri-Bold" w:cs="Calibri-Bold"/>
          <w:b/>
          <w:bCs/>
          <w:color w:val="000000"/>
          <w:u w:val="single"/>
        </w:rPr>
        <w:t xml:space="preserve"> 1</w:t>
      </w:r>
      <w:r w:rsidRPr="00B27F8A">
        <w:rPr>
          <w:rFonts w:ascii="Calibri" w:hAnsi="Calibri" w:cs="Calibri"/>
          <w:color w:val="000000"/>
          <w:u w:val="single"/>
        </w:rPr>
        <w:t>: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="004E75E7">
        <w:rPr>
          <w:rFonts w:ascii="Calibri" w:hAnsi="Calibri" w:cs="Calibri"/>
        </w:rPr>
        <w:t>Des</w:t>
      </w:r>
      <w:r w:rsidR="00ED6600">
        <w:rPr>
          <w:rFonts w:ascii="Calibri" w:hAnsi="Calibri" w:cs="Calibri"/>
        </w:rPr>
        <w:t>í</w:t>
      </w:r>
      <w:r w:rsidR="004E75E7">
        <w:rPr>
          <w:rFonts w:ascii="Calibri" w:hAnsi="Calibri" w:cs="Calibri"/>
        </w:rPr>
        <w:t>gnase</w:t>
      </w:r>
      <w:proofErr w:type="spellEnd"/>
      <w:r w:rsidR="004E75E7">
        <w:rPr>
          <w:rFonts w:ascii="Calibri" w:hAnsi="Calibri" w:cs="Calibri"/>
        </w:rPr>
        <w:t xml:space="preserve"> con el nombre de Remigio Saavedra a la bicisenda en el tramo comprendido desde</w:t>
      </w:r>
      <w:r w:rsidR="00ED6600">
        <w:rPr>
          <w:rFonts w:ascii="Calibri" w:hAnsi="Calibri" w:cs="Calibri"/>
        </w:rPr>
        <w:t xml:space="preserve"> </w:t>
      </w:r>
      <w:r w:rsidR="004E75E7">
        <w:rPr>
          <w:rFonts w:ascii="Calibri" w:hAnsi="Calibri" w:cs="Calibri"/>
        </w:rPr>
        <w:t>la intersección de las calles Sant</w:t>
      </w:r>
      <w:r w:rsidR="00ED6600">
        <w:rPr>
          <w:rFonts w:ascii="Calibri" w:hAnsi="Calibri" w:cs="Calibri"/>
        </w:rPr>
        <w:t>i</w:t>
      </w:r>
      <w:r w:rsidR="004E75E7">
        <w:rPr>
          <w:rFonts w:ascii="Calibri" w:hAnsi="Calibri" w:cs="Calibri"/>
        </w:rPr>
        <w:t>ago del Estero y Pascual Segura, hasta calle Soldado Baigorria y</w:t>
      </w:r>
      <w:r w:rsidR="00ED6600">
        <w:rPr>
          <w:rFonts w:ascii="Calibri" w:hAnsi="Calibri" w:cs="Calibri"/>
        </w:rPr>
        <w:t xml:space="preserve"> </w:t>
      </w:r>
      <w:proofErr w:type="spellStart"/>
      <w:r w:rsidR="004E75E7">
        <w:rPr>
          <w:rFonts w:ascii="Calibri" w:hAnsi="Calibri" w:cs="Calibri"/>
        </w:rPr>
        <w:t>Guissasola</w:t>
      </w:r>
      <w:proofErr w:type="spellEnd"/>
      <w:r w:rsidR="004E75E7">
        <w:rPr>
          <w:rFonts w:ascii="Calibri" w:hAnsi="Calibri" w:cs="Calibri"/>
        </w:rPr>
        <w:t xml:space="preserve"> del </w:t>
      </w:r>
      <w:r w:rsidR="00ED6600">
        <w:rPr>
          <w:rFonts w:ascii="Calibri" w:hAnsi="Calibri" w:cs="Calibri"/>
        </w:rPr>
        <w:t>D</w:t>
      </w:r>
      <w:r w:rsidR="004E75E7">
        <w:rPr>
          <w:rFonts w:ascii="Calibri" w:hAnsi="Calibri" w:cs="Calibri"/>
        </w:rPr>
        <w:t xml:space="preserve">epartamento de Godoy Cruz. </w:t>
      </w:r>
    </w:p>
    <w:p w:rsidR="00ED6600" w:rsidRDefault="00ED6600" w:rsidP="004E75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5E7" w:rsidRDefault="004E75E7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D6600">
        <w:rPr>
          <w:rFonts w:ascii="Calibri" w:hAnsi="Calibri" w:cs="Calibri"/>
          <w:b/>
          <w:bCs/>
          <w:u w:val="single"/>
        </w:rPr>
        <w:t>A</w:t>
      </w:r>
      <w:r w:rsidR="00ED6600">
        <w:rPr>
          <w:rFonts w:ascii="Calibri" w:hAnsi="Calibri" w:cs="Calibri"/>
          <w:b/>
          <w:bCs/>
          <w:u w:val="single"/>
        </w:rPr>
        <w:t>RTÍCULO</w:t>
      </w:r>
      <w:r w:rsidRPr="00ED6600">
        <w:rPr>
          <w:rFonts w:ascii="Calibri" w:hAnsi="Calibri" w:cs="Calibri"/>
          <w:b/>
          <w:bCs/>
          <w:u w:val="single"/>
        </w:rPr>
        <w:t xml:space="preserve"> 2</w:t>
      </w:r>
      <w:r w:rsidR="00ED6600">
        <w:rPr>
          <w:rFonts w:ascii="Calibri" w:hAnsi="Calibri" w:cs="Calibri"/>
          <w:b/>
          <w:bCs/>
          <w:u w:val="single"/>
        </w:rPr>
        <w:t>:</w:t>
      </w:r>
      <w:r w:rsidR="00ED66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El Departamento Ejecut</w:t>
      </w:r>
      <w:r w:rsidR="00ED6600">
        <w:rPr>
          <w:rFonts w:ascii="Calibri" w:hAnsi="Calibri" w:cs="Calibri"/>
        </w:rPr>
        <w:t>i</w:t>
      </w:r>
      <w:r>
        <w:rPr>
          <w:rFonts w:ascii="Calibri" w:hAnsi="Calibri" w:cs="Calibri"/>
        </w:rPr>
        <w:t>vo deberá realizar las acciones necesarias para colocar carteles que</w:t>
      </w:r>
      <w:r w:rsidR="00ED66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indiquen el nombre de “Remigio Saavedra”, a lo largo de la ciclovía, para su conocimiento. </w:t>
      </w:r>
    </w:p>
    <w:p w:rsidR="00ED6600" w:rsidRDefault="00ED6600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6600" w:rsidRDefault="00ED6600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6600" w:rsidRDefault="00ED6600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6600" w:rsidRDefault="00ED6600" w:rsidP="00ED66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HOJA </w:t>
      </w:r>
      <w:proofErr w:type="spellStart"/>
      <w:r>
        <w:rPr>
          <w:rFonts w:ascii="Calibri" w:hAnsi="Calibri" w:cs="Calibri"/>
          <w:b/>
          <w:bCs/>
          <w:u w:val="single"/>
        </w:rPr>
        <w:t>Nº</w:t>
      </w:r>
      <w:proofErr w:type="spellEnd"/>
      <w:r>
        <w:rPr>
          <w:rFonts w:ascii="Calibri" w:hAnsi="Calibri" w:cs="Calibri"/>
          <w:b/>
          <w:bCs/>
          <w:u w:val="single"/>
        </w:rPr>
        <w:t xml:space="preserve"> 03</w:t>
      </w:r>
    </w:p>
    <w:p w:rsidR="00ED6600" w:rsidRDefault="00ED6600" w:rsidP="00ED66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ORDENANZA </w:t>
      </w:r>
      <w:proofErr w:type="spellStart"/>
      <w:r>
        <w:rPr>
          <w:rFonts w:ascii="Calibri" w:hAnsi="Calibri" w:cs="Calibri"/>
          <w:b/>
          <w:bCs/>
          <w:u w:val="single"/>
        </w:rPr>
        <w:t>Nº</w:t>
      </w:r>
      <w:proofErr w:type="spellEnd"/>
      <w:r>
        <w:rPr>
          <w:rFonts w:ascii="Calibri" w:hAnsi="Calibri" w:cs="Calibri"/>
          <w:b/>
          <w:bCs/>
          <w:u w:val="single"/>
        </w:rPr>
        <w:t xml:space="preserve"> </w:t>
      </w:r>
      <w:r w:rsidR="00637FFE">
        <w:rPr>
          <w:rFonts w:ascii="Calibri" w:hAnsi="Calibri" w:cs="Calibri"/>
          <w:b/>
          <w:bCs/>
          <w:u w:val="single"/>
        </w:rPr>
        <w:t>6982</w:t>
      </w:r>
      <w:bookmarkStart w:id="0" w:name="_GoBack"/>
      <w:bookmarkEnd w:id="0"/>
      <w:r>
        <w:rPr>
          <w:rFonts w:ascii="Calibri" w:hAnsi="Calibri" w:cs="Calibri"/>
          <w:b/>
          <w:bCs/>
          <w:u w:val="single"/>
        </w:rPr>
        <w:t>/19</w:t>
      </w:r>
    </w:p>
    <w:p w:rsidR="00ED6600" w:rsidRPr="00ED6600" w:rsidRDefault="00ED6600" w:rsidP="00ED66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u w:val="single"/>
        </w:rPr>
      </w:pPr>
    </w:p>
    <w:p w:rsidR="00ED6600" w:rsidRDefault="00ED6600" w:rsidP="004E75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7A5" w:rsidRDefault="004E75E7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D6600">
        <w:rPr>
          <w:rFonts w:ascii="Calibri" w:hAnsi="Calibri" w:cs="Calibri"/>
          <w:b/>
          <w:bCs/>
          <w:u w:val="single"/>
        </w:rPr>
        <w:t>A</w:t>
      </w:r>
      <w:r w:rsidR="00ED6600">
        <w:rPr>
          <w:rFonts w:ascii="Calibri" w:hAnsi="Calibri" w:cs="Calibri"/>
          <w:b/>
          <w:bCs/>
          <w:u w:val="single"/>
        </w:rPr>
        <w:t>RTÍCULO</w:t>
      </w:r>
      <w:r w:rsidRPr="00ED6600">
        <w:rPr>
          <w:rFonts w:ascii="Calibri" w:hAnsi="Calibri" w:cs="Calibri"/>
          <w:b/>
          <w:bCs/>
          <w:u w:val="single"/>
        </w:rPr>
        <w:t xml:space="preserve"> 3</w:t>
      </w:r>
      <w:r w:rsidR="00ED6600">
        <w:rPr>
          <w:rFonts w:ascii="Calibri" w:hAnsi="Calibri" w:cs="Calibri"/>
          <w:b/>
          <w:bCs/>
          <w:u w:val="single"/>
        </w:rPr>
        <w:t>:</w:t>
      </w:r>
      <w:r>
        <w:rPr>
          <w:rFonts w:ascii="Calibri" w:hAnsi="Calibri" w:cs="Calibri"/>
        </w:rPr>
        <w:t xml:space="preserve"> Exceptúese a la presente de lo establecido en la Ordenanza 6590/16.</w:t>
      </w:r>
    </w:p>
    <w:p w:rsidR="00B27F8A" w:rsidRDefault="00B27F8A" w:rsidP="00ED66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B27F8A" w:rsidRDefault="009027A5" w:rsidP="00ED6600">
      <w:pPr>
        <w:jc w:val="both"/>
        <w:rPr>
          <w:rFonts w:ascii="Calibri" w:hAnsi="Calibri" w:cs="Calibri"/>
          <w:color w:val="000000"/>
        </w:rPr>
      </w:pPr>
      <w:r w:rsidRPr="00B27F8A">
        <w:rPr>
          <w:rFonts w:ascii="Calibri-Bold" w:hAnsi="Calibri-Bold" w:cs="Calibri-Bold"/>
          <w:b/>
          <w:bCs/>
          <w:color w:val="000000"/>
          <w:u w:val="single"/>
        </w:rPr>
        <w:t>A</w:t>
      </w:r>
      <w:r w:rsidR="00B27F8A">
        <w:rPr>
          <w:rFonts w:ascii="Calibri-Bold" w:hAnsi="Calibri-Bold" w:cs="Calibri-Bold"/>
          <w:b/>
          <w:bCs/>
          <w:color w:val="000000"/>
          <w:u w:val="single"/>
        </w:rPr>
        <w:t>RTÍCULO</w:t>
      </w:r>
      <w:r w:rsidRPr="00B27F8A">
        <w:rPr>
          <w:rFonts w:ascii="Calibri-Bold" w:hAnsi="Calibri-Bold" w:cs="Calibri-Bold"/>
          <w:b/>
          <w:bCs/>
          <w:color w:val="000000"/>
          <w:u w:val="single"/>
        </w:rPr>
        <w:t xml:space="preserve"> 4</w:t>
      </w:r>
      <w:r w:rsidRPr="00B27F8A">
        <w:rPr>
          <w:rFonts w:ascii="Calibri" w:hAnsi="Calibri" w:cs="Calibri"/>
          <w:color w:val="000000"/>
          <w:u w:val="single"/>
        </w:rPr>
        <w:t>:</w:t>
      </w:r>
      <w:r w:rsidR="00B27F8A">
        <w:rPr>
          <w:rFonts w:ascii="Calibri" w:hAnsi="Calibri" w:cs="Calibri"/>
          <w:color w:val="000000"/>
        </w:rPr>
        <w:t xml:space="preserve"> Comuníquese al Departamento Ejecutivo, </w:t>
      </w:r>
      <w:proofErr w:type="spellStart"/>
      <w:r w:rsidR="00B27F8A">
        <w:rPr>
          <w:rFonts w:ascii="Calibri" w:hAnsi="Calibri" w:cs="Calibri"/>
          <w:color w:val="000000"/>
        </w:rPr>
        <w:t>dése</w:t>
      </w:r>
      <w:proofErr w:type="spellEnd"/>
      <w:r w:rsidR="00B27F8A">
        <w:rPr>
          <w:rFonts w:ascii="Calibri" w:hAnsi="Calibri" w:cs="Calibri"/>
          <w:color w:val="000000"/>
        </w:rPr>
        <w:t xml:space="preserve"> al registro municipal respectivo, publíquese y cumplido archívese.</w:t>
      </w:r>
    </w:p>
    <w:p w:rsidR="00B27F8A" w:rsidRDefault="00B27F8A" w:rsidP="009027A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</w:t>
      </w:r>
    </w:p>
    <w:p w:rsidR="009027A5" w:rsidRPr="00B27F8A" w:rsidRDefault="00B27F8A" w:rsidP="009027A5">
      <w:pPr>
        <w:rPr>
          <w:u w:val="single"/>
        </w:rPr>
      </w:pPr>
      <w:r>
        <w:rPr>
          <w:rFonts w:ascii="Calibri" w:hAnsi="Calibri" w:cs="Calibri"/>
          <w:b/>
          <w:bCs/>
          <w:color w:val="000000"/>
        </w:rPr>
        <w:t>DADA EN SALA DE SESIONES</w:t>
      </w:r>
      <w:r w:rsidR="00AB6418">
        <w:rPr>
          <w:rFonts w:ascii="Calibri" w:hAnsi="Calibri" w:cs="Calibri"/>
          <w:b/>
          <w:bCs/>
          <w:color w:val="000000"/>
        </w:rPr>
        <w:t xml:space="preserve"> DEL HONORABLE CONCEJO DELIBERANTE DE GODOY CRUZ EL DÍA DIECINUEVE DE NOVIEMBRE DEL AÑO DOS MIL DIECINUEVE</w:t>
      </w:r>
      <w:r w:rsidR="009027A5" w:rsidRPr="00B27F8A">
        <w:rPr>
          <w:rFonts w:ascii="Calibri" w:hAnsi="Calibri" w:cs="Calibri"/>
          <w:color w:val="000000"/>
          <w:u w:val="single"/>
        </w:rPr>
        <w:t xml:space="preserve"> </w:t>
      </w:r>
    </w:p>
    <w:p w:rsidR="009027A5" w:rsidRDefault="009027A5"/>
    <w:sectPr w:rsidR="009027A5" w:rsidSect="005E2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0F5" w:rsidRDefault="00C160F5" w:rsidP="00454243">
      <w:pPr>
        <w:spacing w:after="0" w:line="240" w:lineRule="auto"/>
      </w:pPr>
      <w:r>
        <w:separator/>
      </w:r>
    </w:p>
  </w:endnote>
  <w:endnote w:type="continuationSeparator" w:id="0">
    <w:p w:rsidR="00C160F5" w:rsidRDefault="00C160F5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DFB" w:rsidRPr="00950DFB" w:rsidRDefault="0086256A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454243" w:rsidRPr="00CC124D" w:rsidRDefault="007D1161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A177F4" w:rsidRPr="00CC124D" w:rsidRDefault="00A177F4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243" w:rsidRPr="00F91F8A" w:rsidRDefault="00452ADC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CB110A" w:rsidRPr="00F91F8A" w:rsidRDefault="00CB110A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0F5" w:rsidRDefault="00C160F5" w:rsidP="00454243">
      <w:pPr>
        <w:spacing w:after="0" w:line="240" w:lineRule="auto"/>
      </w:pPr>
      <w:r>
        <w:separator/>
      </w:r>
    </w:p>
  </w:footnote>
  <w:footnote w:type="continuationSeparator" w:id="0">
    <w:p w:rsidR="00C160F5" w:rsidRDefault="00C160F5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4B6" w:rsidRDefault="005944B6" w:rsidP="005944B6">
    <w:pPr>
      <w:pStyle w:val="Encabezado"/>
    </w:pPr>
  </w:p>
  <w:bookmarkEnd w:id="1"/>
  <w:bookmarkEnd w:id="2"/>
  <w:p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A6B3F"/>
    <w:rsid w:val="000F591D"/>
    <w:rsid w:val="001A123F"/>
    <w:rsid w:val="00225215"/>
    <w:rsid w:val="002753E0"/>
    <w:rsid w:val="00315D70"/>
    <w:rsid w:val="00373DF4"/>
    <w:rsid w:val="003F3DDE"/>
    <w:rsid w:val="00452ADC"/>
    <w:rsid w:val="00454243"/>
    <w:rsid w:val="004918A8"/>
    <w:rsid w:val="004D19AD"/>
    <w:rsid w:val="004E75E7"/>
    <w:rsid w:val="005559BD"/>
    <w:rsid w:val="005944B6"/>
    <w:rsid w:val="005E24B5"/>
    <w:rsid w:val="00616DA9"/>
    <w:rsid w:val="00637FFE"/>
    <w:rsid w:val="006C32D2"/>
    <w:rsid w:val="0073754B"/>
    <w:rsid w:val="007C4AE1"/>
    <w:rsid w:val="007D1161"/>
    <w:rsid w:val="007F280F"/>
    <w:rsid w:val="0086256A"/>
    <w:rsid w:val="008D414E"/>
    <w:rsid w:val="009027A5"/>
    <w:rsid w:val="00950DFB"/>
    <w:rsid w:val="00992277"/>
    <w:rsid w:val="009B0A39"/>
    <w:rsid w:val="00A177F4"/>
    <w:rsid w:val="00A51A1C"/>
    <w:rsid w:val="00A828B1"/>
    <w:rsid w:val="00AB6418"/>
    <w:rsid w:val="00B27F8A"/>
    <w:rsid w:val="00BC214E"/>
    <w:rsid w:val="00C160F5"/>
    <w:rsid w:val="00C257B4"/>
    <w:rsid w:val="00CB110A"/>
    <w:rsid w:val="00CB7787"/>
    <w:rsid w:val="00CC124D"/>
    <w:rsid w:val="00DA1DF8"/>
    <w:rsid w:val="00E670C6"/>
    <w:rsid w:val="00E812E5"/>
    <w:rsid w:val="00EA68D4"/>
    <w:rsid w:val="00ED6600"/>
    <w:rsid w:val="00EF25D2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6F3CF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4569-3156-49EE-BACF-678D2D88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2019-11-19T15:26:00Z</cp:lastPrinted>
  <dcterms:created xsi:type="dcterms:W3CDTF">2019-11-19T15:27:00Z</dcterms:created>
  <dcterms:modified xsi:type="dcterms:W3CDTF">2019-11-19T15:27:00Z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-754465773</vt:i4>
  </property>
</Properties>
</file>